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C3" w:rsidRPr="00F742DE" w:rsidRDefault="00EA54C3" w:rsidP="00EA54C3">
      <w:pPr>
        <w:jc w:val="center"/>
        <w:rPr>
          <w:rFonts w:ascii="GHEA Grapalat" w:hAnsi="GHEA Grapalat"/>
          <w:b/>
        </w:rPr>
      </w:pPr>
      <w:bookmarkStart w:id="0" w:name="_GoBack"/>
      <w:bookmarkEnd w:id="0"/>
      <w:r w:rsidRPr="00F742DE">
        <w:rPr>
          <w:rFonts w:ascii="GHEA Grapalat" w:hAnsi="GHEA Grapalat"/>
          <w:b/>
        </w:rPr>
        <w:t>ՏԵՂԵԿԱՆՔ</w:t>
      </w:r>
    </w:p>
    <w:p w:rsidR="00EA54C3" w:rsidRPr="001F1DA2" w:rsidRDefault="00EA54C3" w:rsidP="00EA54C3">
      <w:pPr>
        <w:jc w:val="center"/>
        <w:rPr>
          <w:rFonts w:ascii="GHEA Grapalat" w:hAnsi="GHEA Grapalat"/>
          <w:b/>
          <w:lang w:val="hy-AM"/>
        </w:rPr>
      </w:pPr>
      <w:r w:rsidRPr="001F1DA2">
        <w:rPr>
          <w:rFonts w:ascii="GHEA Grapalat" w:hAnsi="GHEA Grapalat"/>
          <w:b/>
          <w:lang w:val="hy-AM"/>
        </w:rPr>
        <w:t>ՀՀ կառավարության 201</w:t>
      </w:r>
      <w:r>
        <w:rPr>
          <w:rFonts w:ascii="GHEA Grapalat" w:hAnsi="GHEA Grapalat"/>
          <w:b/>
          <w:lang w:val="hy-AM"/>
        </w:rPr>
        <w:t>9</w:t>
      </w:r>
      <w:r w:rsidRPr="001F1DA2">
        <w:rPr>
          <w:rFonts w:ascii="GHEA Grapalat" w:hAnsi="GHEA Grapalat"/>
          <w:b/>
          <w:lang w:val="hy-AM"/>
        </w:rPr>
        <w:t xml:space="preserve"> թվականի </w:t>
      </w:r>
      <w:r>
        <w:rPr>
          <w:rFonts w:ascii="GHEA Grapalat" w:hAnsi="GHEA Grapalat"/>
          <w:b/>
          <w:lang w:val="hy-AM"/>
        </w:rPr>
        <w:t>մայիսի</w:t>
      </w:r>
      <w:r w:rsidRPr="001F1DA2">
        <w:rPr>
          <w:rFonts w:ascii="GHEA Grapalat" w:hAnsi="GHEA Grapalat"/>
          <w:b/>
          <w:lang w:val="hy-AM"/>
        </w:rPr>
        <w:t xml:space="preserve"> 1</w:t>
      </w:r>
      <w:r>
        <w:rPr>
          <w:rFonts w:ascii="GHEA Grapalat" w:hAnsi="GHEA Grapalat"/>
          <w:b/>
          <w:lang w:val="hy-AM"/>
        </w:rPr>
        <w:t>6</w:t>
      </w:r>
      <w:r w:rsidRPr="001F1DA2">
        <w:rPr>
          <w:rFonts w:ascii="GHEA Grapalat" w:hAnsi="GHEA Grapalat"/>
          <w:b/>
          <w:lang w:val="hy-AM"/>
        </w:rPr>
        <w:t>-ի N</w:t>
      </w:r>
      <w:r>
        <w:rPr>
          <w:rFonts w:ascii="GHEA Grapalat" w:hAnsi="GHEA Grapalat"/>
          <w:b/>
          <w:lang w:val="hy-AM"/>
        </w:rPr>
        <w:t>650</w:t>
      </w:r>
      <w:r w:rsidRPr="001F1DA2">
        <w:rPr>
          <w:rFonts w:ascii="GHEA Grapalat" w:hAnsi="GHEA Grapalat"/>
          <w:b/>
          <w:lang w:val="hy-AM"/>
        </w:rPr>
        <w:t xml:space="preserve">-Ն որոշմամբ </w:t>
      </w:r>
      <w:r>
        <w:rPr>
          <w:rFonts w:ascii="GHEA Grapalat" w:hAnsi="GHEA Grapalat"/>
          <w:b/>
          <w:lang w:val="hy-AM"/>
        </w:rPr>
        <w:t>հաստատված՝</w:t>
      </w:r>
      <w:r w:rsidRPr="001F1DA2">
        <w:rPr>
          <w:rFonts w:ascii="GHEA Grapalat" w:hAnsi="GHEA Grapalat"/>
          <w:b/>
          <w:lang w:val="hy-AM"/>
        </w:rPr>
        <w:t xml:space="preserve"> 201</w:t>
      </w:r>
      <w:r>
        <w:rPr>
          <w:rFonts w:ascii="GHEA Grapalat" w:hAnsi="GHEA Grapalat"/>
          <w:b/>
          <w:lang w:val="hy-AM"/>
        </w:rPr>
        <w:t>9</w:t>
      </w:r>
      <w:r w:rsidRPr="001F1DA2">
        <w:rPr>
          <w:rFonts w:ascii="GHEA Grapalat" w:hAnsi="GHEA Grapalat"/>
          <w:b/>
          <w:lang w:val="hy-AM"/>
        </w:rPr>
        <w:t xml:space="preserve"> թվականի</w:t>
      </w:r>
      <w:r>
        <w:rPr>
          <w:rFonts w:ascii="GHEA Grapalat" w:hAnsi="GHEA Grapalat"/>
          <w:b/>
          <w:lang w:val="hy-AM"/>
        </w:rPr>
        <w:t xml:space="preserve">ն իրականացված միջոցառումների արդյունքների </w:t>
      </w:r>
      <w:r w:rsidR="009722DD">
        <w:rPr>
          <w:rFonts w:ascii="GHEA Grapalat" w:hAnsi="GHEA Grapalat"/>
          <w:b/>
          <w:lang w:val="hy-AM"/>
        </w:rPr>
        <w:t>վերաբերյալ</w:t>
      </w:r>
    </w:p>
    <w:tbl>
      <w:tblPr>
        <w:tblStyle w:val="TableGrid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9"/>
        <w:gridCol w:w="2428"/>
        <w:gridCol w:w="2411"/>
        <w:gridCol w:w="2127"/>
        <w:gridCol w:w="5952"/>
        <w:gridCol w:w="1701"/>
      </w:tblGrid>
      <w:tr w:rsidR="00103522" w:rsidRPr="00103522" w:rsidTr="00DB6486">
        <w:trPr>
          <w:trHeight w:val="70"/>
        </w:trPr>
        <w:tc>
          <w:tcPr>
            <w:tcW w:w="549" w:type="dxa"/>
            <w:hideMark/>
          </w:tcPr>
          <w:p w:rsidR="00103522" w:rsidRPr="00EF7AF8" w:rsidRDefault="00103522" w:rsidP="00780780">
            <w:pPr>
              <w:spacing w:after="0"/>
              <w:contextualSpacing/>
              <w:jc w:val="center"/>
              <w:rPr>
                <w:rFonts w:ascii="GHEA Grapalat" w:eastAsia="Times New Roman" w:hAnsi="GHEA Grapalat"/>
                <w:b/>
                <w:lang w:val="hy-AM"/>
              </w:rPr>
            </w:pPr>
            <w:r w:rsidRPr="00EF7AF8">
              <w:rPr>
                <w:rFonts w:ascii="GHEA Grapalat" w:hAnsi="GHEA Grapalat" w:cs="Arial"/>
                <w:b/>
                <w:lang w:val="hy-AM"/>
              </w:rPr>
              <w:t>NN</w:t>
            </w:r>
          </w:p>
        </w:tc>
        <w:tc>
          <w:tcPr>
            <w:tcW w:w="2428" w:type="dxa"/>
          </w:tcPr>
          <w:p w:rsidR="00103522" w:rsidRPr="00EF7AF8" w:rsidRDefault="00103522" w:rsidP="00780780">
            <w:pPr>
              <w:spacing w:after="0"/>
              <w:contextualSpacing/>
              <w:jc w:val="center"/>
              <w:rPr>
                <w:rFonts w:ascii="GHEA Grapalat" w:eastAsia="Times New Roman" w:hAnsi="GHEA Grapalat"/>
                <w:b/>
                <w:lang w:val="hy-AM"/>
              </w:rPr>
            </w:pPr>
            <w:r w:rsidRPr="00EF7AF8">
              <w:rPr>
                <w:rFonts w:ascii="GHEA Grapalat" w:eastAsia="Times New Roman" w:hAnsi="GHEA Grapalat"/>
                <w:b/>
                <w:lang w:val="hy-AM"/>
              </w:rPr>
              <w:t>Նպատակ</w:t>
            </w:r>
          </w:p>
        </w:tc>
        <w:tc>
          <w:tcPr>
            <w:tcW w:w="2411" w:type="dxa"/>
          </w:tcPr>
          <w:p w:rsidR="00103522" w:rsidRPr="00EF7AF8" w:rsidRDefault="00103522" w:rsidP="00780780">
            <w:pPr>
              <w:spacing w:after="0"/>
              <w:contextualSpacing/>
              <w:jc w:val="center"/>
              <w:rPr>
                <w:rFonts w:ascii="GHEA Grapalat" w:eastAsia="Times New Roman" w:hAnsi="GHEA Grapalat"/>
                <w:b/>
                <w:lang w:val="hy-AM"/>
              </w:rPr>
            </w:pPr>
            <w:r w:rsidRPr="00EF7AF8">
              <w:rPr>
                <w:rFonts w:ascii="GHEA Grapalat" w:eastAsia="Times New Roman" w:hAnsi="GHEA Grapalat"/>
                <w:b/>
                <w:lang w:val="hy-AM"/>
              </w:rPr>
              <w:t>Միջոցառումներ</w:t>
            </w:r>
          </w:p>
        </w:tc>
        <w:tc>
          <w:tcPr>
            <w:tcW w:w="2127" w:type="dxa"/>
          </w:tcPr>
          <w:p w:rsidR="00103522" w:rsidRPr="00EF7AF8" w:rsidRDefault="00103522" w:rsidP="00780780">
            <w:pPr>
              <w:spacing w:after="0"/>
              <w:contextualSpacing/>
              <w:jc w:val="center"/>
              <w:rPr>
                <w:rFonts w:ascii="GHEA Grapalat" w:eastAsia="Times New Roman" w:hAnsi="GHEA Grapalat"/>
                <w:b/>
                <w:lang w:val="hy-AM"/>
              </w:rPr>
            </w:pPr>
            <w:r w:rsidRPr="00EF7AF8">
              <w:rPr>
                <w:rFonts w:ascii="GHEA Grapalat" w:eastAsia="Times New Roman" w:hAnsi="GHEA Grapalat"/>
                <w:b/>
                <w:lang w:val="hy-AM"/>
              </w:rPr>
              <w:t>Ակնկալվող արդյունք</w:t>
            </w:r>
          </w:p>
        </w:tc>
        <w:tc>
          <w:tcPr>
            <w:tcW w:w="5952" w:type="dxa"/>
          </w:tcPr>
          <w:p w:rsidR="00103522" w:rsidRPr="00EF7AF8" w:rsidRDefault="001B4B70" w:rsidP="00780780">
            <w:pPr>
              <w:spacing w:after="0"/>
              <w:contextualSpacing/>
              <w:jc w:val="center"/>
              <w:rPr>
                <w:rFonts w:ascii="GHEA Grapalat" w:eastAsia="Times New Roman" w:hAnsi="GHEA Grapalat"/>
                <w:b/>
                <w:lang w:val="hy-AM"/>
              </w:rPr>
            </w:pPr>
            <w:r w:rsidRPr="001F1DA2">
              <w:rPr>
                <w:rFonts w:ascii="GHEA Grapalat" w:hAnsi="GHEA Grapalat"/>
                <w:sz w:val="22"/>
                <w:szCs w:val="22"/>
              </w:rPr>
              <w:t>201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Pr="001F1DA2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1F1DA2">
              <w:rPr>
                <w:rFonts w:ascii="GHEA Grapalat" w:hAnsi="GHEA Grapalat"/>
                <w:sz w:val="22"/>
                <w:szCs w:val="22"/>
              </w:rPr>
              <w:t xml:space="preserve">. </w:t>
            </w:r>
            <w:r w:rsidRPr="001F1DA2">
              <w:rPr>
                <w:rFonts w:ascii="GHEA Grapalat" w:hAnsi="GHEA Grapalat" w:cs="Sylfaen"/>
                <w:sz w:val="22"/>
                <w:szCs w:val="22"/>
              </w:rPr>
              <w:t>արձանագրված</w:t>
            </w:r>
            <w:r w:rsidRPr="001F1DA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F1DA2">
              <w:rPr>
                <w:rFonts w:ascii="GHEA Grapalat" w:hAnsi="GHEA Grapalat" w:cs="Sylfaen"/>
                <w:sz w:val="22"/>
                <w:szCs w:val="22"/>
              </w:rPr>
              <w:t>արդյունքներ</w:t>
            </w:r>
          </w:p>
        </w:tc>
        <w:tc>
          <w:tcPr>
            <w:tcW w:w="1701" w:type="dxa"/>
          </w:tcPr>
          <w:p w:rsidR="00103522" w:rsidRPr="00EF7AF8" w:rsidRDefault="00103522" w:rsidP="00780780">
            <w:pPr>
              <w:spacing w:after="0"/>
              <w:contextualSpacing/>
              <w:jc w:val="center"/>
              <w:rPr>
                <w:rFonts w:ascii="GHEA Grapalat" w:eastAsia="Times New Roman" w:hAnsi="GHEA Grapalat"/>
                <w:b/>
                <w:lang w:val="hy-AM"/>
              </w:rPr>
            </w:pPr>
            <w:r w:rsidRPr="00EF7AF8">
              <w:rPr>
                <w:rFonts w:ascii="GHEA Grapalat" w:eastAsia="Times New Roman" w:hAnsi="GHEA Grapalat"/>
                <w:b/>
                <w:lang w:val="hy-AM"/>
              </w:rPr>
              <w:t>Ժամկետ</w:t>
            </w:r>
          </w:p>
        </w:tc>
      </w:tr>
      <w:tr w:rsidR="00103522" w:rsidRPr="00EF7AF8" w:rsidTr="00DB6486">
        <w:trPr>
          <w:trHeight w:val="70"/>
        </w:trPr>
        <w:tc>
          <w:tcPr>
            <w:tcW w:w="549" w:type="dxa"/>
            <w:hideMark/>
          </w:tcPr>
          <w:p w:rsidR="00103522" w:rsidRPr="00EF7AF8" w:rsidRDefault="00103522" w:rsidP="00780780">
            <w:pPr>
              <w:spacing w:after="0"/>
              <w:jc w:val="center"/>
              <w:rPr>
                <w:rFonts w:ascii="GHEA Grapalat" w:eastAsia="Times New Roman" w:hAnsi="GHEA Grapalat"/>
                <w:b/>
              </w:rPr>
            </w:pPr>
            <w:r w:rsidRPr="00EF7AF8">
              <w:rPr>
                <w:rFonts w:ascii="GHEA Grapalat" w:eastAsia="Times New Roman" w:hAnsi="GHEA Grapalat"/>
                <w:b/>
                <w:lang w:val="hy-AM"/>
              </w:rPr>
              <w:t>1</w:t>
            </w:r>
          </w:p>
        </w:tc>
        <w:tc>
          <w:tcPr>
            <w:tcW w:w="2428" w:type="dxa"/>
            <w:hideMark/>
          </w:tcPr>
          <w:p w:rsidR="00103522" w:rsidRPr="00EF7AF8" w:rsidRDefault="00103522" w:rsidP="00780780">
            <w:pPr>
              <w:spacing w:after="0"/>
              <w:jc w:val="center"/>
              <w:rPr>
                <w:rFonts w:ascii="GHEA Grapalat" w:eastAsia="Times New Roman" w:hAnsi="GHEA Grapalat"/>
                <w:b/>
                <w:lang w:val="hy-AM"/>
              </w:rPr>
            </w:pPr>
            <w:r w:rsidRPr="00EF7AF8">
              <w:rPr>
                <w:rFonts w:ascii="GHEA Grapalat" w:eastAsia="Times New Roman" w:hAnsi="GHEA Grapalat"/>
                <w:b/>
                <w:lang w:val="hy-AM"/>
              </w:rPr>
              <w:t>2</w:t>
            </w:r>
          </w:p>
        </w:tc>
        <w:tc>
          <w:tcPr>
            <w:tcW w:w="2411" w:type="dxa"/>
            <w:hideMark/>
          </w:tcPr>
          <w:p w:rsidR="00103522" w:rsidRPr="00EF7AF8" w:rsidRDefault="00103522" w:rsidP="00780780">
            <w:pPr>
              <w:spacing w:after="0"/>
              <w:jc w:val="center"/>
              <w:rPr>
                <w:rFonts w:ascii="GHEA Grapalat" w:eastAsia="Times New Roman" w:hAnsi="GHEA Grapalat"/>
                <w:b/>
                <w:lang w:val="hy-AM"/>
              </w:rPr>
            </w:pPr>
            <w:r w:rsidRPr="00EF7AF8">
              <w:rPr>
                <w:rFonts w:ascii="GHEA Grapalat" w:eastAsia="Times New Roman" w:hAnsi="GHEA Grapalat"/>
                <w:b/>
                <w:lang w:val="hy-AM"/>
              </w:rPr>
              <w:t>3</w:t>
            </w:r>
          </w:p>
        </w:tc>
        <w:tc>
          <w:tcPr>
            <w:tcW w:w="2127" w:type="dxa"/>
            <w:hideMark/>
          </w:tcPr>
          <w:p w:rsidR="00103522" w:rsidRPr="00EF7AF8" w:rsidRDefault="00103522" w:rsidP="00780780">
            <w:pPr>
              <w:spacing w:after="0"/>
              <w:jc w:val="center"/>
              <w:rPr>
                <w:rFonts w:ascii="GHEA Grapalat" w:eastAsia="Times New Roman" w:hAnsi="GHEA Grapalat"/>
                <w:b/>
                <w:lang w:val="hy-AM"/>
              </w:rPr>
            </w:pPr>
            <w:r w:rsidRPr="00EF7AF8">
              <w:rPr>
                <w:rFonts w:ascii="GHEA Grapalat" w:eastAsia="Times New Roman" w:hAnsi="GHEA Grapalat"/>
                <w:b/>
                <w:lang w:val="hy-AM"/>
              </w:rPr>
              <w:t>4</w:t>
            </w:r>
          </w:p>
        </w:tc>
        <w:tc>
          <w:tcPr>
            <w:tcW w:w="5952" w:type="dxa"/>
            <w:hideMark/>
          </w:tcPr>
          <w:p w:rsidR="00103522" w:rsidRPr="00EF7AF8" w:rsidRDefault="00103522" w:rsidP="00780780">
            <w:pPr>
              <w:spacing w:after="0"/>
              <w:jc w:val="center"/>
              <w:rPr>
                <w:rFonts w:ascii="GHEA Grapalat" w:eastAsia="Times New Roman" w:hAnsi="GHEA Grapalat"/>
                <w:b/>
                <w:lang w:val="hy-AM"/>
              </w:rPr>
            </w:pPr>
            <w:r w:rsidRPr="00EF7AF8">
              <w:rPr>
                <w:rFonts w:ascii="GHEA Grapalat" w:eastAsia="Times New Roman" w:hAnsi="GHEA Grapalat"/>
                <w:b/>
                <w:lang w:val="hy-AM"/>
              </w:rPr>
              <w:t>5</w:t>
            </w:r>
          </w:p>
        </w:tc>
        <w:tc>
          <w:tcPr>
            <w:tcW w:w="1701" w:type="dxa"/>
            <w:hideMark/>
          </w:tcPr>
          <w:p w:rsidR="00103522" w:rsidRPr="00EF7AF8" w:rsidRDefault="00103522" w:rsidP="00780780">
            <w:pPr>
              <w:spacing w:after="0"/>
              <w:jc w:val="center"/>
              <w:rPr>
                <w:rFonts w:ascii="GHEA Grapalat" w:eastAsia="Times New Roman" w:hAnsi="GHEA Grapalat"/>
                <w:b/>
                <w:lang w:val="hy-AM"/>
              </w:rPr>
            </w:pPr>
            <w:r w:rsidRPr="00EF7AF8">
              <w:rPr>
                <w:rFonts w:ascii="GHEA Grapalat" w:eastAsia="Times New Roman" w:hAnsi="GHEA Grapalat"/>
                <w:b/>
                <w:lang w:val="hy-AM"/>
              </w:rPr>
              <w:t>6</w:t>
            </w:r>
          </w:p>
        </w:tc>
      </w:tr>
      <w:tr w:rsidR="00103522" w:rsidRPr="00EF7AF8" w:rsidTr="00DB648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22" w:rsidRPr="00EF7AF8" w:rsidRDefault="00103522" w:rsidP="00780780">
            <w:pPr>
              <w:spacing w:after="0" w:line="240" w:lineRule="auto"/>
              <w:ind w:left="-99" w:right="-18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eastAsia="Times New Roman" w:hAnsi="GHEA Grapalat"/>
                <w:lang w:val="hy-AM"/>
              </w:rPr>
              <w:t>321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2" w:rsidRPr="00EF7AF8" w:rsidRDefault="00103522" w:rsidP="00103522">
            <w:pPr>
              <w:spacing w:after="0" w:line="240" w:lineRule="auto"/>
              <w:ind w:right="-162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hAnsi="GHEA Grapalat"/>
                <w:lang w:val="hy-AM"/>
              </w:rPr>
              <w:t xml:space="preserve">Պետական ֆինանսների կառավարման համակարգի արդիականացում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22" w:rsidRPr="00EF7AF8" w:rsidRDefault="00103522" w:rsidP="00780780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eastAsia="Times New Roman" w:hAnsi="GHEA Grapalat"/>
                <w:lang w:val="hy-AM"/>
              </w:rPr>
              <w:t xml:space="preserve">321.1 </w:t>
            </w:r>
            <w:r w:rsidRPr="00EF7AF8">
              <w:rPr>
                <w:rFonts w:ascii="GHEA Grapalat" w:hAnsi="GHEA Grapalat"/>
                <w:lang w:val="hy-AM"/>
              </w:rPr>
              <w:t xml:space="preserve">Պետական ֆինանսների կառավարման համակարգի (ՊՖԿՀ) բարեփոխումների ռազմավարության և գործողությունների ծրագրի նախագծի մշակում և ՀՀ վարչապետի աշխատակազմ ներկայացում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2" w:rsidRPr="00EF7AF8" w:rsidRDefault="00103522" w:rsidP="00780780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eastAsia="Times New Roman" w:hAnsi="GHEA Grapalat"/>
                <w:lang w:val="hy-AM"/>
              </w:rPr>
              <w:t xml:space="preserve">ՀՀ կառավարության որաշմամբ հաստատված </w:t>
            </w:r>
            <w:r w:rsidRPr="00EF7AF8">
              <w:rPr>
                <w:rFonts w:ascii="GHEA Grapalat" w:hAnsi="GHEA Grapalat"/>
                <w:lang w:val="hy-AM"/>
              </w:rPr>
              <w:t>ՊՖԿՀ բարեփոխումների ռազմավարություն և գործողությունների ծրագիր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2" w:rsidRPr="002E752B" w:rsidRDefault="00EA54C3" w:rsidP="001B4B70">
            <w:pPr>
              <w:spacing w:after="0" w:line="240" w:lineRule="auto"/>
              <w:rPr>
                <w:rFonts w:ascii="GHEA Grapalat" w:hAnsi="GHEA Grapalat"/>
                <w:b/>
                <w:i/>
                <w:lang w:val="hy-AM" w:eastAsia="x-none"/>
              </w:rPr>
            </w:pPr>
            <w:r w:rsidRPr="002E752B">
              <w:rPr>
                <w:rFonts w:ascii="GHEA Grapalat" w:hAnsi="GHEA Grapalat"/>
                <w:b/>
                <w:i/>
                <w:lang w:val="hy-AM" w:eastAsia="x-none"/>
              </w:rPr>
              <w:t>Կատարված է</w:t>
            </w:r>
          </w:p>
          <w:p w:rsidR="00F934EC" w:rsidRPr="00F934EC" w:rsidRDefault="00FB0EF7" w:rsidP="001B4B70">
            <w:pPr>
              <w:spacing w:after="0" w:line="240" w:lineRule="auto"/>
              <w:rPr>
                <w:rFonts w:ascii="GHEA Grapalat" w:hAnsi="GHEA Grapalat"/>
                <w:lang w:val="hy-AM" w:eastAsia="x-none"/>
              </w:rPr>
            </w:pPr>
            <w:r w:rsidRPr="00EF7AF8">
              <w:rPr>
                <w:rFonts w:ascii="GHEA Grapalat" w:hAnsi="GHEA Grapalat"/>
                <w:lang w:val="hy-AM" w:eastAsia="x-none"/>
              </w:rPr>
              <w:t>Պետական ֆինանսների կառավարման համակարգի (ՊՖԿՀ) բարեփոխումների ռազմավարության և գործողությունների ծրագրի</w:t>
            </w:r>
            <w:r w:rsidRPr="00F934EC">
              <w:rPr>
                <w:rFonts w:ascii="GHEA Grapalat" w:hAnsi="GHEA Grapalat"/>
                <w:lang w:val="hy-AM" w:eastAsia="x-none"/>
              </w:rPr>
              <w:t xml:space="preserve"> </w:t>
            </w:r>
            <w:r w:rsidRPr="00FB0EF7">
              <w:rPr>
                <w:rFonts w:ascii="GHEA Grapalat" w:hAnsi="GHEA Grapalat"/>
                <w:lang w:val="hy-AM" w:eastAsia="x-none"/>
              </w:rPr>
              <w:t>(</w:t>
            </w:r>
            <w:r>
              <w:rPr>
                <w:rFonts w:ascii="GHEA Grapalat" w:hAnsi="GHEA Grapalat"/>
                <w:lang w:val="hy-AM" w:eastAsia="x-none"/>
              </w:rPr>
              <w:t>այսուհետ՝ Ռազմավարություն</w:t>
            </w:r>
            <w:r w:rsidRPr="00FB0EF7">
              <w:rPr>
                <w:rFonts w:ascii="GHEA Grapalat" w:hAnsi="GHEA Grapalat"/>
                <w:lang w:val="hy-AM" w:eastAsia="x-none"/>
              </w:rPr>
              <w:t xml:space="preserve">) </w:t>
            </w:r>
            <w:r w:rsidR="00F934EC" w:rsidRPr="00F934EC">
              <w:rPr>
                <w:rFonts w:ascii="GHEA Grapalat" w:hAnsi="GHEA Grapalat"/>
                <w:lang w:val="hy-AM" w:eastAsia="x-none"/>
              </w:rPr>
              <w:t>նախագծի մշակման նպատակով վեր են հանվել 2016-2019թթ</w:t>
            </w:r>
            <w:r w:rsidR="00F934EC" w:rsidRPr="002E752B">
              <w:rPr>
                <w:rFonts w:ascii="Cambria Math" w:hAnsi="Cambria Math" w:cs="Cambria Math"/>
                <w:lang w:val="hy-AM" w:eastAsia="x-none"/>
              </w:rPr>
              <w:t>․</w:t>
            </w:r>
            <w:r w:rsidR="00F934EC" w:rsidRPr="00F934EC">
              <w:rPr>
                <w:rFonts w:ascii="GHEA Grapalat" w:hAnsi="GHEA Grapalat"/>
                <w:lang w:val="hy-AM" w:eastAsia="x-none"/>
              </w:rPr>
              <w:t xml:space="preserve"> ՊՖԿ գործընթացները ապահովող ոլորտների/բաղադրիչների շրջանակներում իրականացված աշխատանքները, ինչպես նաև ընթացքի մեջ գտնվող և ապագային միտված գործողությունները:</w:t>
            </w:r>
          </w:p>
          <w:p w:rsidR="00F934EC" w:rsidRDefault="00F934EC" w:rsidP="001B4B70">
            <w:pPr>
              <w:spacing w:after="0" w:line="240" w:lineRule="auto"/>
              <w:rPr>
                <w:rFonts w:ascii="GHEA Grapalat" w:hAnsi="GHEA Grapalat"/>
                <w:lang w:val="hy-AM" w:eastAsia="x-none"/>
              </w:rPr>
            </w:pPr>
            <w:r w:rsidRPr="00F934EC">
              <w:rPr>
                <w:rFonts w:ascii="GHEA Grapalat" w:hAnsi="GHEA Grapalat"/>
                <w:lang w:val="hy-AM" w:eastAsia="x-none"/>
              </w:rPr>
              <w:t>Իրականացվող աշխատանքների համատեքստում ի թիվս այլ վերլուծությունների հիմք են ընդունվում ՊԾՖՀ-PEFA քարտուղարության կողմից ընդունված ՊԾՖՀ-2016 շրջանակը և ԵՄ ՍԻԳՄԱ ծրագրի փորձագետների կողմից «Հայաստանի հանրային կառավարման համակարգի վերաբերյալ փաստերի ստուգման ելակետային գնահատման» զեկույցով ներկայացված առաջարկությունները:</w:t>
            </w:r>
            <w:r w:rsidR="00932959">
              <w:rPr>
                <w:rFonts w:ascii="GHEA Grapalat" w:hAnsi="GHEA Grapalat"/>
                <w:lang w:val="hy-AM" w:eastAsia="x-none"/>
              </w:rPr>
              <w:t xml:space="preserve"> </w:t>
            </w:r>
            <w:r w:rsidR="00932959" w:rsidRPr="00932959">
              <w:rPr>
                <w:rFonts w:ascii="GHEA Grapalat" w:hAnsi="GHEA Grapalat"/>
                <w:lang w:val="hy-AM" w:eastAsia="x-none"/>
              </w:rPr>
              <w:t>Ասիական զարգացման բանկի (ԱԶԲ) տեխնիկական օժանդակության շրջանակներում Ռազմավարության նախագծի մշակման աշխատանքներում 2019 թվականի հուլիս ամսից ներգրավվել են նաև ԱԶԲ փորձագետները։</w:t>
            </w:r>
          </w:p>
          <w:p w:rsidR="00932959" w:rsidRPr="00932959" w:rsidRDefault="00FB0EF7" w:rsidP="001B4B70">
            <w:pPr>
              <w:tabs>
                <w:tab w:val="left" w:pos="720"/>
              </w:tabs>
              <w:spacing w:after="0" w:line="240" w:lineRule="auto"/>
              <w:rPr>
                <w:rFonts w:ascii="GHEA Grapalat" w:hAnsi="GHEA Grapalat"/>
                <w:lang w:val="hy-AM" w:eastAsia="x-none"/>
              </w:rPr>
            </w:pPr>
            <w:r w:rsidRPr="00932959">
              <w:rPr>
                <w:rFonts w:ascii="GHEA Grapalat" w:hAnsi="GHEA Grapalat"/>
                <w:lang w:val="hy-AM" w:eastAsia="x-none"/>
              </w:rPr>
              <w:t xml:space="preserve">Ռամավարության նախագիծը քննարկվել է բոլոր շահագրգիռ պատական մարմինների հետ, միաժամանակ նախագիծը դրվել է հանրային քննարկման՝ </w:t>
            </w:r>
            <w:hyperlink r:id="rId5" w:history="1">
              <w:r w:rsidRPr="002E752B">
                <w:rPr>
                  <w:rFonts w:ascii="GHEA Grapalat" w:hAnsi="GHEA Grapalat"/>
                  <w:lang w:val="hy-AM" w:eastAsia="x-none"/>
                </w:rPr>
                <w:t>www.е-draft.am</w:t>
              </w:r>
            </w:hyperlink>
            <w:r w:rsidRPr="00932959">
              <w:rPr>
                <w:rFonts w:ascii="GHEA Grapalat" w:hAnsi="GHEA Grapalat"/>
                <w:lang w:val="hy-AM" w:eastAsia="x-none"/>
              </w:rPr>
              <w:t xml:space="preserve"> կայքում։</w:t>
            </w:r>
            <w:r w:rsidR="00932959" w:rsidRPr="00932959">
              <w:rPr>
                <w:rFonts w:ascii="GHEA Grapalat" w:hAnsi="GHEA Grapalat"/>
                <w:lang w:val="hy-AM" w:eastAsia="x-none"/>
              </w:rPr>
              <w:t xml:space="preserve"> Միաժամանակ </w:t>
            </w:r>
            <w:r w:rsidRPr="00932959">
              <w:rPr>
                <w:rFonts w:ascii="GHEA Grapalat" w:hAnsi="GHEA Grapalat"/>
                <w:lang w:val="hy-AM" w:eastAsia="x-none"/>
              </w:rPr>
              <w:t xml:space="preserve">Ռազմավարության նախագիծը ներկայացվել է նաև </w:t>
            </w:r>
            <w:r w:rsidR="00932959" w:rsidRPr="00932959">
              <w:rPr>
                <w:rFonts w:ascii="GHEA Grapalat" w:hAnsi="GHEA Grapalat"/>
                <w:lang w:val="hy-AM" w:eastAsia="x-none"/>
              </w:rPr>
              <w:t>միջազգային զարգացման գործընկեր կազմակերպություններին։</w:t>
            </w:r>
          </w:p>
          <w:p w:rsidR="00932959" w:rsidRPr="008631DA" w:rsidRDefault="00932959" w:rsidP="001B4B70">
            <w:pPr>
              <w:tabs>
                <w:tab w:val="left" w:pos="993"/>
              </w:tabs>
              <w:spacing w:line="240" w:lineRule="auto"/>
              <w:ind w:firstLine="28"/>
              <w:rPr>
                <w:rFonts w:ascii="GHEA Grapalat" w:hAnsi="GHEA Grapalat"/>
                <w:lang w:val="hy-AM" w:eastAsia="x-none"/>
              </w:rPr>
            </w:pPr>
            <w:r w:rsidRPr="00932959">
              <w:rPr>
                <w:rFonts w:ascii="GHEA Grapalat" w:hAnsi="GHEA Grapalat"/>
                <w:lang w:val="hy-AM" w:eastAsia="x-none"/>
              </w:rPr>
              <w:lastRenderedPageBreak/>
              <w:t xml:space="preserve">Բոլոր շահագրգիռ կողմերից ստացված կարծիքնների հիման վրա նախագիծը լրամշակել ու վերջնականացվել է և ներկայացվել է ՀՀ կառավարության քննարկմանը։ </w:t>
            </w:r>
            <w:r>
              <w:rPr>
                <w:rFonts w:ascii="GHEA Grapalat" w:hAnsi="GHEA Grapalat"/>
                <w:lang w:val="hy-AM" w:eastAsia="x-none"/>
              </w:rPr>
              <w:t>Ռազմավարությունը ընդունվել է ՀՀ կառավարության 2019 թվականի նոյեմբերի 28-ի թիվ 1716-Լ որոշմամբ։</w:t>
            </w:r>
          </w:p>
          <w:p w:rsidR="00F934EC" w:rsidRPr="00932959" w:rsidRDefault="00F934EC" w:rsidP="001B4B70">
            <w:pPr>
              <w:spacing w:after="0" w:line="240" w:lineRule="auto"/>
              <w:rPr>
                <w:rFonts w:ascii="GHEA Grapalat" w:hAnsi="GHEA Grapalat"/>
                <w:lang w:val="hy-AM" w:eastAsia="x-none"/>
              </w:rPr>
            </w:pPr>
            <w:r w:rsidRPr="00932959">
              <w:rPr>
                <w:rFonts w:ascii="GHEA Grapalat" w:hAnsi="GHEA Grapalat"/>
                <w:lang w:val="hy-AM" w:eastAsia="x-none"/>
              </w:rPr>
              <w:t xml:space="preserve">Միևնույն ժամանակ, հաշվի առնելով, որ Ռազմավարության նախագծում ընդգրկված մի շարք միջոցառումներ կարող են իրականացվել միայն տեխնիկական աջակցության շրջանակներում, </w:t>
            </w:r>
            <w:r w:rsidR="002E752B">
              <w:rPr>
                <w:rFonts w:ascii="GHEA Grapalat" w:hAnsi="GHEA Grapalat"/>
                <w:lang w:val="hy-AM" w:eastAsia="x-none"/>
              </w:rPr>
              <w:t>ս</w:t>
            </w:r>
            <w:r w:rsidR="002E752B" w:rsidRPr="002E752B">
              <w:rPr>
                <w:rFonts w:ascii="Cambria Math" w:hAnsi="Cambria Math" w:cs="Cambria Math"/>
                <w:lang w:val="hy-AM" w:eastAsia="x-none"/>
              </w:rPr>
              <w:t>․</w:t>
            </w:r>
            <w:r w:rsidR="002E752B" w:rsidRPr="002E752B">
              <w:rPr>
                <w:rFonts w:ascii="GHEA Grapalat" w:hAnsi="GHEA Grapalat"/>
                <w:lang w:val="hy-AM" w:eastAsia="x-none"/>
              </w:rPr>
              <w:t>թ</w:t>
            </w:r>
            <w:r w:rsidR="002E752B" w:rsidRPr="002E752B">
              <w:rPr>
                <w:rFonts w:ascii="Cambria Math" w:hAnsi="Cambria Math" w:cs="Cambria Math"/>
                <w:lang w:val="hy-AM" w:eastAsia="x-none"/>
              </w:rPr>
              <w:t>․</w:t>
            </w:r>
            <w:r w:rsidR="002E752B" w:rsidRPr="002E752B">
              <w:rPr>
                <w:rFonts w:ascii="GHEA Grapalat" w:hAnsi="GHEA Grapalat"/>
                <w:lang w:val="hy-AM" w:eastAsia="x-none"/>
              </w:rPr>
              <w:t xml:space="preserve"> հունվսրի 20-ին</w:t>
            </w:r>
            <w:r w:rsidRPr="00932959">
              <w:rPr>
                <w:rFonts w:ascii="GHEA Grapalat" w:hAnsi="GHEA Grapalat"/>
                <w:lang w:val="hy-AM" w:eastAsia="x-none"/>
              </w:rPr>
              <w:t xml:space="preserve"> </w:t>
            </w:r>
            <w:r w:rsidR="002E752B" w:rsidRPr="00932959">
              <w:rPr>
                <w:rFonts w:ascii="GHEA Grapalat" w:hAnsi="GHEA Grapalat"/>
                <w:lang w:val="hy-AM" w:eastAsia="x-none"/>
              </w:rPr>
              <w:t>միջազգային զարգացման գործընկեր կազմակերպությունների</w:t>
            </w:r>
            <w:r w:rsidR="002E752B">
              <w:rPr>
                <w:rFonts w:ascii="GHEA Grapalat" w:hAnsi="GHEA Grapalat"/>
                <w:lang w:val="hy-AM" w:eastAsia="x-none"/>
              </w:rPr>
              <w:t xml:space="preserve"> մասնակցությամբ</w:t>
            </w:r>
            <w:r w:rsidR="002E752B" w:rsidRPr="00932959">
              <w:rPr>
                <w:rFonts w:ascii="GHEA Grapalat" w:hAnsi="GHEA Grapalat"/>
                <w:lang w:val="hy-AM" w:eastAsia="x-none"/>
              </w:rPr>
              <w:t xml:space="preserve"> </w:t>
            </w:r>
            <w:r w:rsidRPr="00932959">
              <w:rPr>
                <w:rFonts w:ascii="GHEA Grapalat" w:hAnsi="GHEA Grapalat"/>
                <w:lang w:val="hy-AM" w:eastAsia="x-none"/>
              </w:rPr>
              <w:t xml:space="preserve">նախատեսվում է կազմակերպել </w:t>
            </w:r>
            <w:r w:rsidR="002E752B">
              <w:rPr>
                <w:rFonts w:ascii="GHEA Grapalat" w:hAnsi="GHEA Grapalat"/>
                <w:lang w:val="hy-AM" w:eastAsia="x-none"/>
              </w:rPr>
              <w:t xml:space="preserve">համաժողով, որը </w:t>
            </w:r>
            <w:r w:rsidR="002E752B" w:rsidRPr="002E752B">
              <w:rPr>
                <w:rFonts w:ascii="GHEA Grapalat" w:hAnsi="GHEA Grapalat"/>
                <w:lang w:val="hy-AM" w:eastAsia="x-none"/>
              </w:rPr>
              <w:t xml:space="preserve">թույլ կտան որոշակիացնել Ռազմավաարությամբ սահմանված այն միջոցառումները, որոնց իրականացման մեջ առանձին </w:t>
            </w:r>
            <w:r w:rsidR="002E752B" w:rsidRPr="00932959">
              <w:rPr>
                <w:rFonts w:ascii="GHEA Grapalat" w:hAnsi="GHEA Grapalat"/>
                <w:lang w:val="hy-AM" w:eastAsia="x-none"/>
              </w:rPr>
              <w:t>միջազգային զարգացման գործընկեր կազմակերպություններ</w:t>
            </w:r>
            <w:r w:rsidR="002E752B" w:rsidRPr="002E752B">
              <w:rPr>
                <w:rFonts w:ascii="GHEA Grapalat" w:hAnsi="GHEA Grapalat"/>
                <w:lang w:val="hy-AM" w:eastAsia="x-none"/>
              </w:rPr>
              <w:t xml:space="preserve"> տեսնում են իրենց դերակատարումը</w:t>
            </w:r>
            <w:r w:rsidR="002E752B">
              <w:rPr>
                <w:rFonts w:ascii="GHEA Grapalat" w:hAnsi="GHEA Grapalat"/>
                <w:lang w:val="hy-AM" w:eastAsia="x-none"/>
              </w:rPr>
              <w:t>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2" w:rsidRPr="00EF7AF8" w:rsidRDefault="00103522" w:rsidP="00780780">
            <w:pPr>
              <w:spacing w:after="0"/>
              <w:ind w:right="29"/>
              <w:jc w:val="center"/>
              <w:rPr>
                <w:rFonts w:ascii="GHEA Grapalat" w:hAnsi="GHEA Grapalat"/>
                <w:lang w:val="hy-AM"/>
              </w:rPr>
            </w:pPr>
            <w:r w:rsidRPr="00EF7AF8">
              <w:rPr>
                <w:rFonts w:ascii="GHEA Grapalat" w:eastAsia="Times New Roman" w:hAnsi="GHEA Grapalat"/>
                <w:lang w:val="hy-AM"/>
              </w:rPr>
              <w:lastRenderedPageBreak/>
              <w:t>2019 թվականի օգոստոսի 3-րդ տասնօրյակ</w:t>
            </w:r>
          </w:p>
        </w:tc>
      </w:tr>
      <w:tr w:rsidR="009D6FF0" w:rsidRPr="00EF7AF8" w:rsidTr="00DB6486">
        <w:trPr>
          <w:trHeight w:val="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FF0" w:rsidRPr="00EF7AF8" w:rsidRDefault="009D6FF0" w:rsidP="00780780">
            <w:pPr>
              <w:spacing w:after="0" w:line="240" w:lineRule="auto"/>
              <w:ind w:left="-99" w:right="-18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eastAsia="Times New Roman" w:hAnsi="GHEA Grapalat"/>
                <w:lang w:val="hy-AM"/>
              </w:rPr>
              <w:t>322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FF0" w:rsidRPr="00EF7AF8" w:rsidRDefault="009D6FF0" w:rsidP="00780780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hAnsi="GHEA Grapalat" w:cs="Sylfaen"/>
                <w:lang w:val="hy-AM"/>
              </w:rPr>
              <w:t>Կառավարման</w:t>
            </w:r>
            <w:r w:rsidRPr="00EF7AF8">
              <w:rPr>
                <w:rFonts w:ascii="GHEA Grapalat" w:hAnsi="GHEA Grapalat"/>
                <w:lang w:val="hy-AM"/>
              </w:rPr>
              <w:t xml:space="preserve"> </w:t>
            </w:r>
            <w:r w:rsidRPr="00EF7AF8">
              <w:rPr>
                <w:rFonts w:ascii="GHEA Grapalat" w:hAnsi="GHEA Grapalat" w:cs="Sylfaen"/>
                <w:lang w:val="hy-AM"/>
              </w:rPr>
              <w:t>տարբեր</w:t>
            </w:r>
            <w:r w:rsidRPr="00EF7AF8">
              <w:rPr>
                <w:rFonts w:ascii="GHEA Grapalat" w:hAnsi="GHEA Grapalat"/>
                <w:lang w:val="hy-AM"/>
              </w:rPr>
              <w:t xml:space="preserve"> </w:t>
            </w:r>
            <w:r w:rsidRPr="00EF7AF8">
              <w:rPr>
                <w:rFonts w:ascii="GHEA Grapalat" w:hAnsi="GHEA Grapalat" w:cs="Sylfaen"/>
                <w:lang w:val="hy-AM"/>
              </w:rPr>
              <w:t>մակարդակներում</w:t>
            </w:r>
            <w:r w:rsidRPr="00EF7AF8">
              <w:rPr>
                <w:rFonts w:ascii="GHEA Grapalat" w:hAnsi="GHEA Grapalat"/>
                <w:lang w:val="hy-AM"/>
              </w:rPr>
              <w:t xml:space="preserve"> </w:t>
            </w:r>
            <w:r w:rsidRPr="00EF7AF8">
              <w:rPr>
                <w:rFonts w:ascii="GHEA Grapalat" w:hAnsi="GHEA Grapalat" w:cs="Sylfaen"/>
                <w:lang w:val="hy-AM"/>
              </w:rPr>
              <w:t>պետական</w:t>
            </w:r>
            <w:r w:rsidRPr="00EF7AF8">
              <w:rPr>
                <w:rFonts w:ascii="GHEA Grapalat" w:hAnsi="GHEA Grapalat"/>
                <w:lang w:val="hy-AM"/>
              </w:rPr>
              <w:t xml:space="preserve"> </w:t>
            </w:r>
            <w:r w:rsidRPr="00EF7AF8">
              <w:rPr>
                <w:rFonts w:ascii="GHEA Grapalat" w:hAnsi="GHEA Grapalat" w:cs="Sylfaen"/>
                <w:lang w:val="hy-AM"/>
              </w:rPr>
              <w:t>ֆինանսների</w:t>
            </w:r>
            <w:r w:rsidRPr="00EF7AF8">
              <w:rPr>
                <w:rFonts w:ascii="GHEA Grapalat" w:hAnsi="GHEA Grapalat"/>
                <w:lang w:val="hy-AM"/>
              </w:rPr>
              <w:t xml:space="preserve"> </w:t>
            </w:r>
            <w:r w:rsidRPr="00EF7AF8">
              <w:rPr>
                <w:rFonts w:ascii="GHEA Grapalat" w:hAnsi="GHEA Grapalat" w:cs="Sylfaen"/>
                <w:lang w:val="hy-AM"/>
              </w:rPr>
              <w:t>կառավարման</w:t>
            </w:r>
            <w:r w:rsidRPr="00EF7AF8">
              <w:rPr>
                <w:rFonts w:ascii="GHEA Grapalat" w:hAnsi="GHEA Grapalat"/>
                <w:lang w:val="hy-AM"/>
              </w:rPr>
              <w:t xml:space="preserve"> </w:t>
            </w:r>
            <w:r w:rsidRPr="00EF7AF8">
              <w:rPr>
                <w:rFonts w:ascii="GHEA Grapalat" w:hAnsi="GHEA Grapalat" w:cs="Sylfaen"/>
                <w:lang w:val="hy-AM"/>
              </w:rPr>
              <w:t>հետ</w:t>
            </w:r>
            <w:r w:rsidRPr="00EF7AF8">
              <w:rPr>
                <w:rFonts w:ascii="GHEA Grapalat" w:hAnsi="GHEA Grapalat"/>
                <w:lang w:val="hy-AM"/>
              </w:rPr>
              <w:t xml:space="preserve"> </w:t>
            </w:r>
            <w:r w:rsidRPr="00EF7AF8">
              <w:rPr>
                <w:rFonts w:ascii="GHEA Grapalat" w:hAnsi="GHEA Grapalat" w:cs="Sylfaen"/>
                <w:lang w:val="hy-AM"/>
              </w:rPr>
              <w:t>կապված</w:t>
            </w:r>
            <w:r w:rsidRPr="00EF7AF8">
              <w:rPr>
                <w:rFonts w:ascii="GHEA Grapalat" w:hAnsi="GHEA Grapalat"/>
                <w:lang w:val="hy-AM"/>
              </w:rPr>
              <w:t xml:space="preserve"> </w:t>
            </w:r>
            <w:r w:rsidRPr="00EF7AF8">
              <w:rPr>
                <w:rFonts w:ascii="GHEA Grapalat" w:hAnsi="GHEA Grapalat" w:cs="Sylfaen"/>
                <w:lang w:val="hy-AM"/>
              </w:rPr>
              <w:t>գործընթացների ավտոմատացում և</w:t>
            </w:r>
            <w:r w:rsidRPr="00EF7AF8">
              <w:rPr>
                <w:rFonts w:ascii="GHEA Grapalat" w:hAnsi="GHEA Grapalat"/>
                <w:lang w:val="hy-AM"/>
              </w:rPr>
              <w:t xml:space="preserve"> </w:t>
            </w:r>
            <w:r w:rsidRPr="00EF7AF8">
              <w:rPr>
                <w:rFonts w:ascii="GHEA Grapalat" w:hAnsi="GHEA Grapalat" w:cs="Sylfaen"/>
                <w:lang w:val="hy-AM"/>
              </w:rPr>
              <w:t>գործարքների</w:t>
            </w:r>
            <w:r w:rsidRPr="00EF7AF8">
              <w:rPr>
                <w:rFonts w:ascii="GHEA Grapalat" w:hAnsi="GHEA Grapalat"/>
                <w:lang w:val="hy-AM"/>
              </w:rPr>
              <w:t xml:space="preserve"> </w:t>
            </w:r>
            <w:r w:rsidRPr="00EF7AF8">
              <w:rPr>
                <w:rFonts w:ascii="GHEA Grapalat" w:hAnsi="GHEA Grapalat" w:cs="Sylfaen"/>
                <w:lang w:val="hy-AM"/>
              </w:rPr>
              <w:t>արդյունավետվության</w:t>
            </w:r>
            <w:r w:rsidRPr="00EF7AF8">
              <w:rPr>
                <w:rFonts w:ascii="GHEA Grapalat" w:hAnsi="GHEA Grapalat"/>
                <w:lang w:val="hy-AM"/>
              </w:rPr>
              <w:t xml:space="preserve"> </w:t>
            </w:r>
            <w:r w:rsidRPr="00EF7AF8">
              <w:rPr>
                <w:rFonts w:ascii="GHEA Grapalat" w:hAnsi="GHEA Grapalat" w:cs="Sylfaen"/>
                <w:lang w:val="hy-AM"/>
              </w:rPr>
              <w:t>ու</w:t>
            </w:r>
            <w:r w:rsidRPr="00EF7AF8">
              <w:rPr>
                <w:rFonts w:ascii="GHEA Grapalat" w:hAnsi="GHEA Grapalat"/>
                <w:lang w:val="hy-AM"/>
              </w:rPr>
              <w:t xml:space="preserve"> </w:t>
            </w:r>
            <w:r w:rsidRPr="00EF7AF8">
              <w:rPr>
                <w:rFonts w:ascii="GHEA Grapalat" w:hAnsi="GHEA Grapalat" w:cs="Sylfaen"/>
                <w:lang w:val="hy-AM"/>
              </w:rPr>
              <w:t>թափանցիկության ապահովում (</w:t>
            </w:r>
            <w:r w:rsidRPr="00EF7AF8">
              <w:rPr>
                <w:rFonts w:ascii="GHEA Grapalat" w:hAnsi="GHEA Grapalat"/>
                <w:lang w:val="hy-AM"/>
              </w:rPr>
              <w:t>Կառավարության ֆինանսների կառավարման տեղեկատվական համակարգի (GFMIS/ԿՖԿՏՀ-) ներդրում)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F0" w:rsidRPr="00EF7AF8" w:rsidRDefault="009D6FF0" w:rsidP="00780780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EF7AF8">
              <w:rPr>
                <w:rFonts w:ascii="GHEA Grapalat" w:eastAsia="Times New Roman" w:hAnsi="GHEA Grapalat"/>
                <w:lang w:val="hy-AM"/>
              </w:rPr>
              <w:t xml:space="preserve">322.1 </w:t>
            </w:r>
            <w:r w:rsidRPr="00EF7AF8">
              <w:rPr>
                <w:rFonts w:ascii="GHEA Grapalat" w:hAnsi="GHEA Grapalat"/>
                <w:lang w:val="hy-AM"/>
              </w:rPr>
              <w:t>«Կառավարության ֆինանսների կառավարման տեղեկատվական համակարգի (ԿՖԿՏՀ)» մրցութային փաստաթուղթի վերանայում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F0" w:rsidRPr="00EF7AF8" w:rsidRDefault="009D6FF0" w:rsidP="00103522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EF7AF8">
              <w:rPr>
                <w:rFonts w:ascii="GHEA Grapalat" w:hAnsi="GHEA Grapalat"/>
                <w:lang w:val="hy-AM"/>
              </w:rPr>
              <w:t>ԿՖԿՏՀ-ի մրցույթի իրականացման փաստաթղթերի փաթեթի մշակման մրցութային փաստաթղթերի ամբողջական փաթեթը վերանայված է և բերվել է ամբողջական տեսքի</w:t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FF0" w:rsidRPr="00D227D3" w:rsidRDefault="009D6FF0" w:rsidP="009D6FF0">
            <w:pPr>
              <w:spacing w:after="0" w:line="240" w:lineRule="auto"/>
              <w:rPr>
                <w:rFonts w:ascii="GHEA Grapalat" w:hAnsi="GHEA Grapalat" w:cs="Sylfaen"/>
                <w:b/>
                <w:i/>
                <w:spacing w:val="-6"/>
                <w:lang w:val="hy-AM"/>
              </w:rPr>
            </w:pPr>
            <w:r w:rsidRPr="00D227D3">
              <w:rPr>
                <w:rFonts w:ascii="GHEA Grapalat" w:hAnsi="GHEA Grapalat" w:cs="Sylfaen"/>
                <w:b/>
                <w:i/>
                <w:spacing w:val="-6"/>
                <w:lang w:val="hy-AM"/>
              </w:rPr>
              <w:t>Կատարման ընթացքում է</w:t>
            </w:r>
          </w:p>
          <w:p w:rsidR="00A238EC" w:rsidRPr="00A238EC" w:rsidRDefault="00A238EC" w:rsidP="00A238EC">
            <w:pPr>
              <w:tabs>
                <w:tab w:val="left" w:pos="-2340"/>
              </w:tabs>
              <w:spacing w:after="0" w:line="240" w:lineRule="auto"/>
              <w:jc w:val="both"/>
              <w:rPr>
                <w:rFonts w:ascii="GHEA Grapalat" w:hAnsi="GHEA Grapalat" w:cs="Sylfaen"/>
                <w:spacing w:val="-6"/>
                <w:lang w:val="hy-AM"/>
              </w:rPr>
            </w:pPr>
            <w:r w:rsidRPr="00A238EC">
              <w:rPr>
                <w:rFonts w:ascii="GHEA Grapalat" w:hAnsi="GHEA Grapalat" w:cs="Sylfaen"/>
                <w:spacing w:val="-6"/>
                <w:lang w:val="hy-AM"/>
              </w:rPr>
              <w:t>2019 թվականի նոյեմբերի 27-ին ՖՆ-ում կայացել է հանդիպում՝ Համաշխարհային բանկի (ՀԲ) աջակցությամբ իրականացվող «Պետական հատվածի արդիականացման երրորդ» վարկային ծրագրի շրջանակներում ֆինանսավորվող՝ ԿՖԿՏՀ ներդրմանն ուղղված՝ ՀԲ-ի առաքելության թիմի/փորձագետների հետ: Վերոնշյալ հանդիպման շրջանակում հստակեցվել է 2019թ</w:t>
            </w:r>
            <w:r w:rsidRPr="00B10C4B">
              <w:rPr>
                <w:rFonts w:ascii="Cambria Math" w:hAnsi="Cambria Math" w:cs="Cambria Math"/>
                <w:spacing w:val="-6"/>
                <w:lang w:val="hy-AM"/>
              </w:rPr>
              <w:t>․</w:t>
            </w:r>
            <w:r w:rsidRPr="00A238EC">
              <w:rPr>
                <w:rFonts w:ascii="GHEA Grapalat" w:hAnsi="GHEA Grapalat" w:cs="Sylfaen"/>
                <w:spacing w:val="-6"/>
                <w:lang w:val="hy-AM"/>
              </w:rPr>
              <w:t>հունիսի 24-28-ին ՀԲ ներկայացուցիչների հետ ձեռք բերված պայմանավորվածությունները</w:t>
            </w:r>
            <w:r w:rsidR="00D227D3">
              <w:rPr>
                <w:rFonts w:ascii="GHEA Grapalat" w:hAnsi="GHEA Grapalat" w:cs="Sylfaen"/>
                <w:spacing w:val="-6"/>
                <w:lang w:val="hy-AM"/>
              </w:rPr>
              <w:t>։</w:t>
            </w:r>
            <w:r w:rsidRPr="00A238EC">
              <w:rPr>
                <w:rFonts w:ascii="GHEA Grapalat" w:hAnsi="GHEA Grapalat" w:cs="Sylfaen"/>
                <w:spacing w:val="-6"/>
                <w:lang w:val="hy-AM"/>
              </w:rPr>
              <w:t xml:space="preserve"> </w:t>
            </w:r>
          </w:p>
          <w:p w:rsidR="00FA3A91" w:rsidRDefault="00B10C4B" w:rsidP="00B10C4B">
            <w:pPr>
              <w:tabs>
                <w:tab w:val="left" w:pos="-2340"/>
              </w:tabs>
              <w:spacing w:after="0" w:line="240" w:lineRule="auto"/>
              <w:jc w:val="both"/>
              <w:rPr>
                <w:rFonts w:ascii="GHEA Grapalat" w:hAnsi="GHEA Grapalat" w:cs="Sylfaen"/>
                <w:spacing w:val="-6"/>
                <w:lang w:val="hy-AM"/>
              </w:rPr>
            </w:pPr>
            <w:r>
              <w:rPr>
                <w:rFonts w:ascii="GHEA Grapalat" w:hAnsi="GHEA Grapalat" w:cs="Sylfaen"/>
                <w:spacing w:val="-6"/>
                <w:lang w:val="hy-AM"/>
              </w:rPr>
              <w:t>Հանդիպման ընթացքում քննարկվե</w:t>
            </w:r>
            <w:r w:rsidR="00D227D3">
              <w:rPr>
                <w:rFonts w:ascii="GHEA Grapalat" w:hAnsi="GHEA Grapalat" w:cs="Sylfaen"/>
                <w:spacing w:val="-6"/>
                <w:lang w:val="hy-AM"/>
              </w:rPr>
              <w:t>լ են</w:t>
            </w:r>
            <w:r>
              <w:rPr>
                <w:rFonts w:ascii="GHEA Grapalat" w:hAnsi="GHEA Grapalat" w:cs="Sylfaen"/>
                <w:spacing w:val="-6"/>
                <w:lang w:val="hy-AM"/>
              </w:rPr>
              <w:t xml:space="preserve"> </w:t>
            </w:r>
            <w:r w:rsidRPr="00B10C4B">
              <w:rPr>
                <w:rFonts w:ascii="GHEA Grapalat" w:hAnsi="GHEA Grapalat" w:cs="Sylfaen"/>
                <w:spacing w:val="-6"/>
                <w:lang w:val="hy-AM"/>
              </w:rPr>
              <w:t>ԿՖԿՏՀ-ի ներդրման նպատակով մրցույթի իրականացմանն առնչվող հարցեր, ինչպես նաև վերջինիս կառավարման և համակարգման հետագա քայլերին առնչվող հարցեր։</w:t>
            </w:r>
          </w:p>
          <w:p w:rsidR="00865FA0" w:rsidRPr="00A238EC" w:rsidRDefault="00865FA0" w:rsidP="00120003">
            <w:pPr>
              <w:tabs>
                <w:tab w:val="left" w:pos="-2340"/>
              </w:tabs>
              <w:spacing w:after="0" w:line="240" w:lineRule="auto"/>
              <w:rPr>
                <w:rFonts w:ascii="GHEA Grapalat" w:hAnsi="GHEA Grapalat" w:cs="Sylfaen"/>
                <w:spacing w:val="-6"/>
                <w:lang w:val="hy-AM"/>
              </w:rPr>
            </w:pPr>
            <w:r>
              <w:rPr>
                <w:rFonts w:ascii="GHEA Grapalat" w:hAnsi="GHEA Grapalat" w:cs="Sylfaen"/>
                <w:spacing w:val="-6"/>
                <w:lang w:val="hy-AM"/>
              </w:rPr>
              <w:t xml:space="preserve">Միաժամանակ </w:t>
            </w:r>
            <w:r w:rsidRPr="00A238EC">
              <w:rPr>
                <w:rFonts w:ascii="GHEA Grapalat" w:hAnsi="GHEA Grapalat" w:cs="Sylfaen"/>
                <w:spacing w:val="-6"/>
                <w:lang w:val="hy-AM"/>
              </w:rPr>
              <w:t>ԿՖԿՏՀ</w:t>
            </w:r>
            <w:r>
              <w:rPr>
                <w:rFonts w:ascii="GHEA Grapalat" w:hAnsi="GHEA Grapalat" w:cs="Sylfaen"/>
                <w:spacing w:val="-6"/>
                <w:lang w:val="hy-AM"/>
              </w:rPr>
              <w:t>-ի ներդրման ծրագրի շրջանակներում քաղաքականության ընտրության վերաբերյալ որոշումները կայացնելու նպատակով ՀՀ ֆինանսների նախարարի 2</w:t>
            </w:r>
            <w:r w:rsidRPr="00865FA0">
              <w:rPr>
                <w:rFonts w:ascii="GHEA Grapalat" w:hAnsi="GHEA Grapalat" w:cs="Sylfaen"/>
                <w:spacing w:val="-6"/>
                <w:lang w:val="hy-AM"/>
              </w:rPr>
              <w:t>4.12.2019</w:t>
            </w:r>
            <w:r>
              <w:rPr>
                <w:rFonts w:ascii="GHEA Grapalat" w:hAnsi="GHEA Grapalat" w:cs="Sylfaen"/>
                <w:spacing w:val="-6"/>
                <w:lang w:val="hy-AM"/>
              </w:rPr>
              <w:t>թ</w:t>
            </w:r>
            <w:r w:rsidRPr="00865FA0">
              <w:rPr>
                <w:rFonts w:ascii="GHEA Grapalat" w:hAnsi="GHEA Grapalat" w:cs="Sylfaen"/>
                <w:spacing w:val="-6"/>
                <w:lang w:val="hy-AM"/>
              </w:rPr>
              <w:t>.</w:t>
            </w:r>
            <w:r>
              <w:rPr>
                <w:rFonts w:ascii="GHEA Grapalat" w:hAnsi="GHEA Grapalat" w:cs="Sylfaen"/>
                <w:spacing w:val="-6"/>
                <w:lang w:val="hy-AM"/>
              </w:rPr>
              <w:t xml:space="preserve"> թիվ 696-Ա հրամանով ձևավորվել է </w:t>
            </w:r>
            <w:r w:rsidRPr="00A238EC">
              <w:rPr>
                <w:rFonts w:ascii="GHEA Grapalat" w:hAnsi="GHEA Grapalat" w:cs="Sylfaen"/>
                <w:spacing w:val="-6"/>
                <w:lang w:val="hy-AM"/>
              </w:rPr>
              <w:t>ԿՖԿՏՀ</w:t>
            </w:r>
            <w:r>
              <w:rPr>
                <w:rFonts w:ascii="GHEA Grapalat" w:hAnsi="GHEA Grapalat" w:cs="Sylfaen"/>
                <w:spacing w:val="-6"/>
                <w:lang w:val="hy-AM"/>
              </w:rPr>
              <w:t>-ի ներդրման աշխատանքների ղեկավարման խորհուրդ</w:t>
            </w:r>
            <w:r w:rsidR="00D227D3">
              <w:rPr>
                <w:rFonts w:ascii="GHEA Grapalat" w:hAnsi="GHEA Grapalat" w:cs="Sylfaen"/>
                <w:spacing w:val="-6"/>
                <w:lang w:val="hy-AM"/>
              </w:rPr>
              <w:t>՝ ՀՀ ֆինանսների նախարարի ղեկավարությամբ</w:t>
            </w:r>
            <w:r>
              <w:rPr>
                <w:rFonts w:ascii="GHEA Grapalat" w:hAnsi="GHEA Grapalat" w:cs="Sylfaen"/>
                <w:spacing w:val="-6"/>
                <w:lang w:val="hy-AM"/>
              </w:rPr>
              <w:t xml:space="preserve">։ Իսկ </w:t>
            </w:r>
            <w:r w:rsidRPr="00A238EC">
              <w:rPr>
                <w:rFonts w:ascii="GHEA Grapalat" w:hAnsi="GHEA Grapalat" w:cs="Sylfaen"/>
                <w:spacing w:val="-6"/>
                <w:lang w:val="hy-AM"/>
              </w:rPr>
              <w:t>ԿՖԿՏՀ</w:t>
            </w:r>
            <w:r>
              <w:rPr>
                <w:rFonts w:ascii="GHEA Grapalat" w:hAnsi="GHEA Grapalat" w:cs="Sylfaen"/>
                <w:spacing w:val="-6"/>
                <w:lang w:val="hy-AM"/>
              </w:rPr>
              <w:t xml:space="preserve">-ի </w:t>
            </w:r>
            <w:r>
              <w:rPr>
                <w:rFonts w:ascii="GHEA Grapalat" w:hAnsi="GHEA Grapalat" w:cs="Sylfaen"/>
                <w:spacing w:val="-6"/>
                <w:lang w:val="hy-AM"/>
              </w:rPr>
              <w:lastRenderedPageBreak/>
              <w:t xml:space="preserve">ներդրման մրցույթի իրականացման </w:t>
            </w:r>
            <w:r w:rsidR="00D227D3">
              <w:rPr>
                <w:rFonts w:ascii="GHEA Grapalat" w:hAnsi="GHEA Grapalat" w:cs="Sylfaen"/>
                <w:spacing w:val="-6"/>
                <w:lang w:val="hy-AM"/>
              </w:rPr>
              <w:t>լիազորությունների իրականացման նպատակով ՀՀ ֆինանսների նախարարի 2</w:t>
            </w:r>
            <w:r w:rsidR="00D227D3" w:rsidRPr="00865FA0">
              <w:rPr>
                <w:rFonts w:ascii="GHEA Grapalat" w:hAnsi="GHEA Grapalat" w:cs="Sylfaen"/>
                <w:spacing w:val="-6"/>
                <w:lang w:val="hy-AM"/>
              </w:rPr>
              <w:t>4.12.2019</w:t>
            </w:r>
            <w:r w:rsidR="00D227D3">
              <w:rPr>
                <w:rFonts w:ascii="GHEA Grapalat" w:hAnsi="GHEA Grapalat" w:cs="Sylfaen"/>
                <w:spacing w:val="-6"/>
                <w:lang w:val="hy-AM"/>
              </w:rPr>
              <w:t>թ</w:t>
            </w:r>
            <w:r w:rsidR="00D227D3" w:rsidRPr="00865FA0">
              <w:rPr>
                <w:rFonts w:ascii="GHEA Grapalat" w:hAnsi="GHEA Grapalat" w:cs="Sylfaen"/>
                <w:spacing w:val="-6"/>
                <w:lang w:val="hy-AM"/>
              </w:rPr>
              <w:t>.</w:t>
            </w:r>
            <w:r w:rsidR="00D227D3">
              <w:rPr>
                <w:rFonts w:ascii="GHEA Grapalat" w:hAnsi="GHEA Grapalat" w:cs="Sylfaen"/>
                <w:spacing w:val="-6"/>
                <w:lang w:val="hy-AM"/>
              </w:rPr>
              <w:t xml:space="preserve"> թիվ 696-Ա հրամանով ձևավորվել է մասնագիտական խումբ՝ կազմված ՖՆ համապատասխան պատասխանատու ստորաբաժանումների ղեկավարներից։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F0" w:rsidRPr="00EF7AF8" w:rsidRDefault="009D6FF0" w:rsidP="00780780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hAnsi="GHEA Grapalat"/>
                <w:lang w:val="hy-AM"/>
              </w:rPr>
              <w:lastRenderedPageBreak/>
              <w:t>2020թ. դեկտեմբերի 3-րդ տասնօրյակ</w:t>
            </w:r>
          </w:p>
        </w:tc>
      </w:tr>
      <w:tr w:rsidR="009D6FF0" w:rsidRPr="00EF7AF8" w:rsidTr="00DB6486">
        <w:trPr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F0" w:rsidRPr="00EF7AF8" w:rsidRDefault="009D6FF0" w:rsidP="00780780">
            <w:pPr>
              <w:spacing w:after="0" w:line="240" w:lineRule="auto"/>
              <w:ind w:left="-99" w:right="-18"/>
              <w:jc w:val="center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F0" w:rsidRPr="00EF7AF8" w:rsidRDefault="009D6FF0" w:rsidP="00780780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F0" w:rsidRPr="00EF7AF8" w:rsidRDefault="009D6FF0" w:rsidP="00103522">
            <w:pPr>
              <w:tabs>
                <w:tab w:val="left" w:pos="227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EF7AF8">
              <w:rPr>
                <w:rFonts w:ascii="GHEA Grapalat" w:eastAsia="Times New Roman" w:hAnsi="GHEA Grapalat"/>
                <w:lang w:val="hy-AM"/>
              </w:rPr>
              <w:t>322</w:t>
            </w:r>
            <w:r w:rsidRPr="00EF7AF8">
              <w:rPr>
                <w:rFonts w:ascii="GHEA Grapalat" w:eastAsia="Times New Roman" w:hAnsi="GHEA Grapalat"/>
              </w:rPr>
              <w:t>.</w:t>
            </w:r>
            <w:r w:rsidRPr="00EF7AF8">
              <w:rPr>
                <w:rFonts w:ascii="GHEA Grapalat" w:eastAsia="Times New Roman" w:hAnsi="GHEA Grapalat"/>
                <w:lang w:val="hy-AM"/>
              </w:rPr>
              <w:t xml:space="preserve">2 </w:t>
            </w:r>
            <w:r w:rsidRPr="00EF7AF8">
              <w:rPr>
                <w:rFonts w:ascii="GHEA Grapalat" w:hAnsi="GHEA Grapalat"/>
                <w:lang w:val="hy-AM"/>
              </w:rPr>
              <w:t>ԿՖԿՏՀ-ի գնում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F0" w:rsidRPr="00EF7AF8" w:rsidRDefault="009D6FF0" w:rsidP="00780780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EF7AF8">
              <w:rPr>
                <w:rFonts w:ascii="GHEA Grapalat" w:hAnsi="GHEA Grapalat"/>
                <w:lang w:val="hy-AM"/>
              </w:rPr>
              <w:t>ԿՖԿՏՀ-ի մրցույթի իրականացման փաստաթղթերի ամբողջական փաթեթի կազմված է, մրցույթը անցկացված է</w:t>
            </w: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FF0" w:rsidRPr="00EF7AF8" w:rsidRDefault="009D6FF0" w:rsidP="00780780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F0" w:rsidRPr="00EF7AF8" w:rsidRDefault="009D6FF0" w:rsidP="00780780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hAnsi="GHEA Grapalat"/>
                <w:lang w:val="hy-AM"/>
              </w:rPr>
              <w:t>2021թ. դեկտեմբերի 3-րդ տասնօրյակ</w:t>
            </w:r>
          </w:p>
        </w:tc>
      </w:tr>
      <w:tr w:rsidR="009D6FF0" w:rsidRPr="00EF7AF8" w:rsidTr="00DB6486">
        <w:trPr>
          <w:trHeight w:val="775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F0" w:rsidRPr="00EF7AF8" w:rsidRDefault="009D6FF0" w:rsidP="00780780">
            <w:pPr>
              <w:spacing w:after="0" w:line="240" w:lineRule="auto"/>
              <w:ind w:left="-99" w:right="-18"/>
              <w:jc w:val="center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F0" w:rsidRPr="00EF7AF8" w:rsidRDefault="009D6FF0" w:rsidP="00780780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F0" w:rsidRPr="00EF7AF8" w:rsidRDefault="009D6FF0" w:rsidP="00780780">
            <w:pPr>
              <w:spacing w:after="0"/>
              <w:rPr>
                <w:rFonts w:ascii="GHEA Grapalat" w:hAnsi="GHEA Grapalat"/>
                <w:lang w:val="hy-AM"/>
              </w:rPr>
            </w:pPr>
            <w:r w:rsidRPr="00EF7AF8">
              <w:rPr>
                <w:rFonts w:ascii="GHEA Grapalat" w:hAnsi="GHEA Grapalat"/>
                <w:lang w:val="hy-AM"/>
              </w:rPr>
              <w:t>322</w:t>
            </w:r>
            <w:r w:rsidRPr="00EF7AF8">
              <w:rPr>
                <w:rFonts w:ascii="GHEA Grapalat" w:eastAsia="Times New Roman" w:hAnsi="GHEA Grapalat"/>
              </w:rPr>
              <w:t>.</w:t>
            </w:r>
            <w:r w:rsidRPr="00EF7AF8">
              <w:rPr>
                <w:rFonts w:ascii="GHEA Grapalat" w:eastAsia="Times New Roman" w:hAnsi="GHEA Grapalat"/>
                <w:lang w:val="hy-AM"/>
              </w:rPr>
              <w:t xml:space="preserve">3 </w:t>
            </w:r>
            <w:r w:rsidRPr="00EF7AF8">
              <w:rPr>
                <w:rFonts w:ascii="GHEA Grapalat" w:hAnsi="GHEA Grapalat"/>
                <w:lang w:val="hy-AM"/>
              </w:rPr>
              <w:t>ԿՖԿՏՀ-ի ներդր</w:t>
            </w:r>
            <w:r w:rsidRPr="00EF7AF8">
              <w:rPr>
                <w:rFonts w:ascii="GHEA Grapalat" w:hAnsi="GHEA Grapalat"/>
              </w:rPr>
              <w:t>ում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F0" w:rsidRPr="00EF7AF8" w:rsidRDefault="009D6FF0" w:rsidP="00780780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EF7AF8">
              <w:rPr>
                <w:rFonts w:ascii="GHEA Grapalat" w:hAnsi="GHEA Grapalat"/>
                <w:lang w:val="hy-AM"/>
              </w:rPr>
              <w:t>Տեխնիկական առաջադրանքին համապատասխան ներդրված ԿՖԿՏՀ</w:t>
            </w:r>
          </w:p>
        </w:tc>
        <w:tc>
          <w:tcPr>
            <w:tcW w:w="5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F0" w:rsidRPr="00EF7AF8" w:rsidRDefault="009D6FF0" w:rsidP="00780780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F0" w:rsidRPr="00EF7AF8" w:rsidRDefault="009D6FF0" w:rsidP="00780780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hAnsi="GHEA Grapalat"/>
                <w:lang w:val="hy-AM"/>
              </w:rPr>
              <w:t>2023թ. դեկտեմբերի 3-րդ տասնօրյակ</w:t>
            </w:r>
          </w:p>
        </w:tc>
      </w:tr>
      <w:tr w:rsidR="00103522" w:rsidRPr="00EF7AF8" w:rsidTr="00DB648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2" w:rsidRPr="00EF7AF8" w:rsidRDefault="00103522" w:rsidP="002E752B">
            <w:pPr>
              <w:spacing w:after="0" w:line="240" w:lineRule="auto"/>
              <w:ind w:left="-99" w:right="-18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eastAsia="Times New Roman" w:hAnsi="GHEA Grapalat"/>
                <w:lang w:val="hy-AM"/>
              </w:rPr>
              <w:t>323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2" w:rsidRPr="00EF7AF8" w:rsidRDefault="00103522" w:rsidP="002E752B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EF7AF8">
              <w:rPr>
                <w:rFonts w:ascii="GHEA Grapalat" w:hAnsi="GHEA Grapalat"/>
                <w:lang w:val="hy-AM"/>
              </w:rPr>
              <w:t>Բյուջետային ծրագրերի ծախսերը կազմելու հաշվարկման գործընթացի ավտոմատացում, ծախսակազման գործընթացի արդյունավետվության ապահովում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2" w:rsidRPr="00EF7AF8" w:rsidRDefault="00103522" w:rsidP="002E752B">
            <w:pPr>
              <w:spacing w:after="0" w:line="240" w:lineRule="auto"/>
              <w:rPr>
                <w:rFonts w:ascii="GHEA Grapalat" w:hAnsi="GHEA Grapalat"/>
                <w:spacing w:val="-4"/>
                <w:lang w:val="hy-AM"/>
              </w:rPr>
            </w:pPr>
            <w:r w:rsidRPr="00EF7AF8">
              <w:rPr>
                <w:rFonts w:ascii="GHEA Grapalat" w:hAnsi="GHEA Grapalat"/>
                <w:spacing w:val="-4"/>
                <w:lang w:val="hy-AM"/>
              </w:rPr>
              <w:t>323.1 Բյուջետային ծրագրերի ծախսակազման  ավտոմատացված  համակարգի փուլային ներդրում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2" w:rsidRPr="00EF7AF8" w:rsidRDefault="00103522" w:rsidP="002E752B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hAnsi="GHEA Grapalat" w:cs="Arial"/>
                <w:lang w:val="hy-AM"/>
              </w:rPr>
              <w:t>Բ</w:t>
            </w:r>
            <w:r w:rsidRPr="00EF7AF8">
              <w:rPr>
                <w:rFonts w:ascii="GHEA Grapalat" w:hAnsi="GHEA Grapalat"/>
                <w:lang w:val="hy-AM"/>
              </w:rPr>
              <w:t>յուջետային ծրագրերի ծախսերը կազմվում են ավտոմատացված համակարգի միջոցով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2B" w:rsidRPr="002E752B" w:rsidRDefault="002E752B" w:rsidP="002E752B">
            <w:pPr>
              <w:spacing w:after="0" w:line="240" w:lineRule="auto"/>
              <w:ind w:firstLine="28"/>
              <w:rPr>
                <w:rFonts w:ascii="GHEA Grapalat" w:hAnsi="GHEA Grapalat" w:cs="Arial"/>
                <w:b/>
                <w:i/>
                <w:color w:val="000000"/>
                <w:lang w:val="hy-AM"/>
              </w:rPr>
            </w:pPr>
            <w:r w:rsidRPr="002E752B">
              <w:rPr>
                <w:rFonts w:ascii="GHEA Grapalat" w:hAnsi="GHEA Grapalat" w:cs="Arial"/>
                <w:b/>
                <w:i/>
                <w:color w:val="000000"/>
                <w:lang w:val="hy-AM"/>
              </w:rPr>
              <w:t>Կատարման ընթացքում է</w:t>
            </w:r>
          </w:p>
          <w:p w:rsidR="00EA54C3" w:rsidRPr="00EA54C3" w:rsidRDefault="00EA54C3" w:rsidP="002E752B">
            <w:pPr>
              <w:spacing w:after="0" w:line="240" w:lineRule="auto"/>
              <w:ind w:firstLine="28"/>
              <w:rPr>
                <w:rFonts w:ascii="GHEA Grapalat" w:hAnsi="GHEA Grapalat" w:cs="Arial"/>
                <w:color w:val="000000"/>
                <w:lang w:val="hy-AM"/>
              </w:rPr>
            </w:pPr>
            <w:r w:rsidRPr="00EA54C3">
              <w:rPr>
                <w:rFonts w:ascii="GHEA Grapalat" w:hAnsi="GHEA Grapalat" w:cs="Arial"/>
                <w:color w:val="000000"/>
                <w:lang w:val="hy-AM"/>
              </w:rPr>
              <w:t xml:space="preserve">Իրականացվել և ավարտվել են </w:t>
            </w:r>
            <w:r w:rsidRPr="00EA54C3">
              <w:rPr>
                <w:rFonts w:ascii="GHEA Grapalat" w:hAnsi="GHEA Grapalat" w:cs="Sylfaen"/>
                <w:spacing w:val="-6"/>
                <w:lang w:val="hy-AM"/>
              </w:rPr>
              <w:t xml:space="preserve">Բյուջետային ծրագրերի ծախսակազմման ավտոմատացված </w:t>
            </w:r>
            <w:r w:rsidRPr="00EA54C3">
              <w:rPr>
                <w:rFonts w:ascii="GHEA Grapalat" w:hAnsi="GHEA Grapalat" w:cs="Arial"/>
                <w:color w:val="000000"/>
                <w:lang w:val="hy-AM"/>
              </w:rPr>
              <w:t>համակարգի մշակման և թեստավորման աշխատանքները։  Շարունակվում են աշխատանքները համակարգի ներդրման ուղղությամբ ՀՀ հանրային իշխանության և տարածքային կառավարման Հայտատու մարմիններում։</w:t>
            </w:r>
          </w:p>
          <w:p w:rsidR="00EA54C3" w:rsidRPr="00EA54C3" w:rsidRDefault="00EA54C3" w:rsidP="002E752B">
            <w:pPr>
              <w:spacing w:after="0" w:line="240" w:lineRule="auto"/>
              <w:ind w:firstLine="28"/>
              <w:rPr>
                <w:rFonts w:ascii="GHEA Grapalat" w:hAnsi="GHEA Grapalat"/>
                <w:color w:val="000000"/>
                <w:lang w:val="hy-AM"/>
              </w:rPr>
            </w:pPr>
            <w:r w:rsidRPr="00EA54C3">
              <w:rPr>
                <w:rFonts w:ascii="GHEA Grapalat" w:hAnsi="GHEA Grapalat" w:cs="Arial"/>
                <w:color w:val="000000"/>
                <w:lang w:val="hy-AM"/>
              </w:rPr>
              <w:t xml:space="preserve">Համակարգը </w:t>
            </w:r>
            <w:r w:rsidRPr="00EA54C3">
              <w:rPr>
                <w:rFonts w:ascii="GHEA Grapalat" w:hAnsi="GHEA Grapalat"/>
                <w:color w:val="000000"/>
                <w:lang w:val="hy-AM"/>
              </w:rPr>
              <w:t>թույլ է տալիս Հայտատու մարմիններին առցանց ներկայացնել բյուջետային ֆինանսավորման հայտերի բաղկացուցիչ մաս կազմող ծախսերի հաշվարկ-հիմնավորումները՝ Հայտատու</w:t>
            </w:r>
            <w:r w:rsidR="006749E3">
              <w:rPr>
                <w:rFonts w:ascii="GHEA Grapalat" w:hAnsi="GHEA Grapalat"/>
                <w:color w:val="000000"/>
                <w:lang w:val="hy-AM"/>
              </w:rPr>
              <w:t>/պետական</w:t>
            </w:r>
            <w:r w:rsidRPr="00EA54C3">
              <w:rPr>
                <w:rFonts w:ascii="GHEA Grapalat" w:hAnsi="GHEA Grapalat"/>
                <w:color w:val="000000"/>
                <w:lang w:val="hy-AM"/>
              </w:rPr>
              <w:t xml:space="preserve"> մարմինների կողմից նախապես մշակված և Լիազոր մարմնի</w:t>
            </w:r>
            <w:r w:rsidR="006749E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6749E3" w:rsidRPr="006749E3">
              <w:rPr>
                <w:rFonts w:ascii="GHEA Grapalat" w:hAnsi="GHEA Grapalat"/>
                <w:color w:val="000000"/>
                <w:lang w:val="hy-AM"/>
              </w:rPr>
              <w:t>(</w:t>
            </w:r>
            <w:r w:rsidR="006749E3">
              <w:rPr>
                <w:rFonts w:ascii="GHEA Grapalat" w:hAnsi="GHEA Grapalat"/>
                <w:color w:val="000000"/>
                <w:lang w:val="hy-AM"/>
              </w:rPr>
              <w:t>ՖՆ</w:t>
            </w:r>
            <w:r w:rsidR="006749E3" w:rsidRPr="006749E3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EA54C3">
              <w:rPr>
                <w:rFonts w:ascii="GHEA Grapalat" w:hAnsi="GHEA Grapalat"/>
                <w:color w:val="000000"/>
                <w:lang w:val="hy-AM"/>
              </w:rPr>
              <w:t xml:space="preserve"> հետ համաձայնեցված ձևաչափերով, ինչպես նաև հնարավորություն է տալիս Հայտատու մարմնի և Լիազոր մարմնի համապատասխան լիազորություն ունեցող օգտատերերին հաստատել/մերժել, ինչպես նաև ամփոփել ստացված հայտերի տվյալներն ըստ ծրագրային, գործառնական և տնտեսագիտական դասակարգիչների՝ թույլ տալով անհրաժեշտ մանրամասնությամբ ստանալ ծրագրերի/միջոցառումների թվերի բացվածքները։ </w:t>
            </w:r>
          </w:p>
          <w:p w:rsidR="00103522" w:rsidRPr="00EA54C3" w:rsidRDefault="00EA54C3" w:rsidP="002E752B">
            <w:pPr>
              <w:spacing w:after="0" w:line="240" w:lineRule="auto"/>
              <w:ind w:firstLine="28"/>
              <w:rPr>
                <w:rFonts w:ascii="GHEA Grapalat" w:hAnsi="GHEA Grapalat"/>
                <w:lang w:val="hy-AM"/>
              </w:rPr>
            </w:pPr>
            <w:r w:rsidRPr="00EA54C3">
              <w:rPr>
                <w:rFonts w:ascii="GHEA Grapalat" w:hAnsi="GHEA Grapalat"/>
                <w:color w:val="000000"/>
                <w:lang w:val="hy-AM"/>
              </w:rPr>
              <w:t>Նախատեսվում է համակարգի ներդրումը Հայտատու մարմիններում ավարտել մինչև 2020թ. դեկտեմբերի երրորդ տասնօրյակը։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2" w:rsidRPr="00EF7AF8" w:rsidRDefault="00103522" w:rsidP="002E752B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eastAsia="Times New Roman" w:hAnsi="GHEA Grapalat"/>
                <w:lang w:val="hy-AM"/>
              </w:rPr>
              <w:t>2021</w:t>
            </w:r>
            <w:r w:rsidRPr="00EF7AF8">
              <w:rPr>
                <w:rFonts w:ascii="GHEA Grapalat" w:hAnsi="GHEA Grapalat"/>
                <w:lang w:val="hy-AM"/>
              </w:rPr>
              <w:t>թ. դեկտեմբերի 3-րդ տասնօրյակ</w:t>
            </w:r>
          </w:p>
        </w:tc>
      </w:tr>
      <w:tr w:rsidR="00DF0B92" w:rsidRPr="00EF7AF8" w:rsidTr="00DB6486">
        <w:trPr>
          <w:trHeight w:val="128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2" w:rsidRPr="00EF7AF8" w:rsidRDefault="00DF0B92" w:rsidP="00DF0B92">
            <w:pPr>
              <w:spacing w:after="0" w:line="240" w:lineRule="auto"/>
              <w:ind w:left="-99" w:right="-18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eastAsia="Times New Roman" w:hAnsi="GHEA Grapalat"/>
                <w:lang w:val="hy-AM"/>
              </w:rPr>
              <w:t>324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2" w:rsidRPr="00EF7AF8" w:rsidRDefault="00DF0B92" w:rsidP="00DF0B92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eastAsia="Times New Roman" w:hAnsi="GHEA Grapalat"/>
                <w:lang w:val="hy-AM"/>
              </w:rPr>
              <w:t>Էլեկտրոնային գնումների համակարգի նոր ծրագրային ապահովման մշակում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2" w:rsidRPr="00EF7AF8" w:rsidRDefault="00DF0B92" w:rsidP="00DF0B92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eastAsia="Times New Roman" w:hAnsi="GHEA Grapalat"/>
                <w:lang w:val="hy-AM"/>
              </w:rPr>
              <w:t>324.1 Նախաձեռնել նոր ծրագրային ապահովում մշակելու գործընթաց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2" w:rsidRPr="00EF7AF8" w:rsidRDefault="00DF0B92" w:rsidP="00DF0B92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eastAsia="Times New Roman" w:hAnsi="GHEA Grapalat"/>
                <w:lang w:val="hy-AM"/>
              </w:rPr>
              <w:t xml:space="preserve">Ծարգիրն ինտեգրել գնումների հետ փոխկապակցված այլ էլեկտրոնային համակարգերի հետ՝ զուգահեռ ընդլայնելով համակարգը </w:t>
            </w:r>
            <w:r w:rsidRPr="00EF7AF8">
              <w:rPr>
                <w:rFonts w:ascii="GHEA Grapalat" w:eastAsia="Times New Roman" w:hAnsi="GHEA Grapalat"/>
                <w:lang w:val="hy-AM"/>
              </w:rPr>
              <w:lastRenderedPageBreak/>
              <w:t xml:space="preserve">շահագործող պատվիրատուների շրջանակը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2" w:rsidRPr="00DF0B92" w:rsidRDefault="00DF0B92" w:rsidP="00DF0B92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lang w:val="hy-AM"/>
              </w:rPr>
            </w:pPr>
            <w:r w:rsidRPr="00DF0B92">
              <w:rPr>
                <w:rFonts w:ascii="GHEA Grapalat" w:hAnsi="GHEA Grapalat"/>
                <w:b/>
                <w:i/>
                <w:lang w:val="hy-AM"/>
              </w:rPr>
              <w:lastRenderedPageBreak/>
              <w:t>Գտնվում է կատարման փուլում</w:t>
            </w:r>
          </w:p>
          <w:p w:rsidR="00DF0B92" w:rsidRPr="00EF7AF8" w:rsidRDefault="00DF0B92" w:rsidP="00DF0B92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  <w:r w:rsidRPr="00894016">
              <w:rPr>
                <w:rFonts w:ascii="GHEA Mariam" w:eastAsia="Times New Roman" w:hAnsi="GHEA Mariam"/>
                <w:lang w:val="hy-AM"/>
              </w:rPr>
              <w:t>ՀՀ ֆինանսների նախարարության կողմից աշխատանքներ են տարվել դոնոր կազմակերպությունների ներկայացուցիչների հետ էլեկտրոնային գնումների նոր համակարգի ներդրման համար անհրաժեշտ բիզնես մոդելի և տեխնիկական առաջադրանքի մշակման ուղղությամբ: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2" w:rsidRPr="00EF7AF8" w:rsidRDefault="00DF0B92" w:rsidP="00DF0B92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eastAsia="Times New Roman" w:hAnsi="GHEA Grapalat"/>
                <w:lang w:val="hy-AM"/>
              </w:rPr>
              <w:t>2020 թվականի դեկտեմբերի 3-րդ տասնօրյակ</w:t>
            </w:r>
          </w:p>
        </w:tc>
      </w:tr>
      <w:tr w:rsidR="00DF0B92" w:rsidRPr="00EF7AF8" w:rsidTr="00DB6486">
        <w:trPr>
          <w:trHeight w:val="98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2" w:rsidRPr="00EF7AF8" w:rsidRDefault="00DF0B92" w:rsidP="00DF0B92">
            <w:pPr>
              <w:spacing w:after="0" w:line="240" w:lineRule="auto"/>
              <w:ind w:left="-99" w:right="-18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eastAsia="Times New Roman" w:hAnsi="GHEA Grapalat"/>
                <w:lang w:val="hy-AM"/>
              </w:rPr>
              <w:t>325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2" w:rsidRPr="00EF7AF8" w:rsidRDefault="00DF0B92" w:rsidP="00DF0B92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eastAsia="Times New Roman" w:hAnsi="GHEA Grapalat"/>
                <w:lang w:val="hy-AM"/>
              </w:rPr>
              <w:t>Պատվիրատուի կողմից հաստատվող գնման հայտերի հրապարակային փորձաքննության համակարգի ներդրում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2" w:rsidRPr="00EF7AF8" w:rsidRDefault="00DF0B92" w:rsidP="00DF0B92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eastAsia="Times New Roman" w:hAnsi="GHEA Grapalat"/>
                <w:lang w:val="hy-AM"/>
              </w:rPr>
              <w:t xml:space="preserve">325.1 Համապատասխան իրավական ակտի մշակում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2" w:rsidRPr="00EF7AF8" w:rsidRDefault="00DF0B92" w:rsidP="00DF0B92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eastAsia="Times New Roman" w:hAnsi="GHEA Grapalat"/>
                <w:lang w:val="hy-AM"/>
              </w:rPr>
              <w:t>Պետական գնումներում մրցակցության ապահովում և խտրականության բացառման պահանջների սահմանում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2" w:rsidRPr="00DF0B92" w:rsidRDefault="00DF0B92" w:rsidP="00DF0B92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lang w:val="hy-AM"/>
              </w:rPr>
            </w:pPr>
            <w:r w:rsidRPr="00DF0B92">
              <w:rPr>
                <w:rFonts w:ascii="GHEA Grapalat" w:hAnsi="GHEA Grapalat"/>
                <w:b/>
                <w:i/>
                <w:lang w:val="hy-AM"/>
              </w:rPr>
              <w:t>Կատարվել է</w:t>
            </w:r>
          </w:p>
          <w:p w:rsidR="00DF0B92" w:rsidRPr="00EF7AF8" w:rsidRDefault="00DF0B92" w:rsidP="00DF0B92">
            <w:pPr>
              <w:spacing w:after="0" w:line="240" w:lineRule="auto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712712">
              <w:rPr>
                <w:rFonts w:ascii="GHEA Grapalat" w:eastAsia="Times New Roman" w:hAnsi="GHEA Grapalat"/>
                <w:lang w:val="hy-AM"/>
              </w:rPr>
              <w:t>Հարցը կարգավորվել է ՀՀ կառավարության 10/10/2019թ. «ՀՀ կառավարության 2017 թվականի մայիսի 4-ի N 526-Ն որոշման մեջ փոփոխություններ և լրացումներ կատարելու և ՀՀ կառավարության 2017 թվականի նոյեմբերի 16-ի N 1454-Ն որոշումն ուժը կորցրած ճանաչելու մասին» N 1422-Ն որոշման ընդունմամբ: Մասնավորապես այդ որոշմամբ «Գնումների գործընթացի կազմակերպման» կարգում կատարված փոփոխության արդյունքում կարգի 32-րդ կետի 25-րդ և 43-րդ կետի 1-ին ենթակետերով սահմանվել է, որ յուրաքանչյուր ոք կարող է մինչև հրավերում փոփոխությունների կատարման համար սահմանված վերջնաժամկետը լրանալը պատվիրատուին ներկայացնել հրավերով սահմանված գնման առարկայի բնութագրերի՝ օրենքով նախատեսված մրցակցության ապահովման և խտրականության բացառման պահանջների տեսակետից հիմնավորումներ: Ներկայացված հիմնավորումներն ընդունելի համարվելու դեպքում պատվիրատուն դրանցով պայմանավորված փոփոխություններ է կատարում հրավերում: Ընդ որում ստացված հիմնավորումների քննարկման ամփոփաթերթը հայտերի բացման նիստի արձանագրության հետ մեկտեղ պատվիրատուն հրապարակում է գնումների պաշտոնական տեղեկագրում: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2" w:rsidRPr="00EF7AF8" w:rsidRDefault="00DF0B92" w:rsidP="00DF0B92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eastAsia="Times New Roman" w:hAnsi="GHEA Grapalat"/>
                <w:lang w:val="hy-AM"/>
              </w:rPr>
              <w:t>2019 թվականի սեպտեմբերի 3-րդ տասնօրյակ</w:t>
            </w:r>
          </w:p>
        </w:tc>
      </w:tr>
      <w:tr w:rsidR="00DF0B92" w:rsidRPr="00EF7AF8" w:rsidTr="00DB648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2" w:rsidRPr="00EF7AF8" w:rsidRDefault="00DF0B92" w:rsidP="00DF0B92">
            <w:pPr>
              <w:spacing w:after="0" w:line="240" w:lineRule="auto"/>
              <w:ind w:left="-99" w:right="-18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eastAsia="Times New Roman" w:hAnsi="GHEA Grapalat"/>
                <w:lang w:val="hy-AM"/>
              </w:rPr>
              <w:t>326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2" w:rsidRPr="00EF7AF8" w:rsidRDefault="00DF0B92" w:rsidP="00DF0B92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eastAsia="Times New Roman" w:hAnsi="GHEA Grapalat"/>
                <w:lang w:val="hy-AM"/>
              </w:rPr>
              <w:t>Էլեկտրոնային գործիքների միջոցով՝ ավտոմատ եղանակով, նախահաշվային գների որոշման և պլանավորման միասնական համակարգի ներդրում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2" w:rsidRPr="00EF7AF8" w:rsidRDefault="00DF0B92" w:rsidP="00DF0B92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eastAsia="Times New Roman" w:hAnsi="GHEA Grapalat"/>
                <w:lang w:val="hy-AM"/>
              </w:rPr>
              <w:t>32</w:t>
            </w:r>
            <w:r w:rsidRPr="00EF7AF8">
              <w:rPr>
                <w:rFonts w:ascii="GHEA Grapalat" w:eastAsia="Times New Roman" w:hAnsi="GHEA Grapalat"/>
              </w:rPr>
              <w:t>6</w:t>
            </w:r>
            <w:r w:rsidRPr="00EF7AF8">
              <w:rPr>
                <w:rFonts w:ascii="GHEA Grapalat" w:eastAsia="Times New Roman" w:hAnsi="GHEA Grapalat"/>
                <w:lang w:val="hy-AM"/>
              </w:rPr>
              <w:t>.1 Համապատասխան իրավական ակտի մշակում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2" w:rsidRPr="00EF7AF8" w:rsidRDefault="00DF0B92" w:rsidP="00DF0B92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eastAsia="Times New Roman" w:hAnsi="GHEA Grapalat"/>
                <w:lang w:val="hy-AM"/>
              </w:rPr>
              <w:t xml:space="preserve">Պետական գնումներում միևնույն գնման առարկայի ձեռքբերման համար հատկացվող ֆինանսական միջոցների՝ գործող </w:t>
            </w:r>
            <w:r w:rsidRPr="00EF7AF8">
              <w:rPr>
                <w:rFonts w:ascii="GHEA Grapalat" w:eastAsia="Times New Roman" w:hAnsi="GHEA Grapalat"/>
                <w:lang w:val="hy-AM"/>
              </w:rPr>
              <w:lastRenderedPageBreak/>
              <w:t>գներից էական շեղումների նվազեցում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2" w:rsidRPr="00DF0B92" w:rsidRDefault="00DF0B92" w:rsidP="00DF0B92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lang w:val="hy-AM"/>
              </w:rPr>
            </w:pPr>
            <w:r w:rsidRPr="00DF0B92">
              <w:rPr>
                <w:rFonts w:ascii="GHEA Grapalat" w:hAnsi="GHEA Grapalat"/>
                <w:b/>
                <w:i/>
                <w:lang w:val="hy-AM"/>
              </w:rPr>
              <w:lastRenderedPageBreak/>
              <w:t>Գտնվում է կատարման փուլում</w:t>
            </w:r>
          </w:p>
          <w:p w:rsidR="00DF0B92" w:rsidRPr="00EF7AF8" w:rsidRDefault="00DF0B92" w:rsidP="00DF0B92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GHEA Mariam" w:eastAsia="Times New Roman" w:hAnsi="GHEA Mariam"/>
                <w:lang w:val="hy-AM"/>
              </w:rPr>
              <w:t xml:space="preserve">Սույն միջոցառման իրականացումը փոխկապակցված է </w:t>
            </w:r>
            <w:r w:rsidRPr="00EF7AF8">
              <w:rPr>
                <w:rFonts w:ascii="GHEA Grapalat" w:eastAsia="Times New Roman" w:hAnsi="GHEA Grapalat"/>
                <w:lang w:val="hy-AM"/>
              </w:rPr>
              <w:t>324</w:t>
            </w:r>
            <w:r>
              <w:rPr>
                <w:rFonts w:ascii="GHEA Grapalat" w:eastAsia="Times New Roman" w:hAnsi="GHEA Grapalat"/>
                <w:lang w:val="hy-AM"/>
              </w:rPr>
              <w:t>-րդ կետով նախատեված՝ «</w:t>
            </w:r>
            <w:r w:rsidRPr="00E40BF2">
              <w:rPr>
                <w:rFonts w:ascii="GHEA Mariam" w:eastAsia="Times New Roman" w:hAnsi="GHEA Mariam"/>
                <w:lang w:val="hy-AM"/>
              </w:rPr>
              <w:t>Էլեկտրոնային գնումների համակարգի նոր ծրագրային ապահովման</w:t>
            </w:r>
            <w:r>
              <w:rPr>
                <w:rFonts w:ascii="GHEA Mariam" w:eastAsia="Times New Roman" w:hAnsi="GHEA Mariam"/>
                <w:lang w:val="hy-AM"/>
              </w:rPr>
              <w:t xml:space="preserve"> մշակում» միջոցառման կատարմամբ: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2" w:rsidRPr="00EF7AF8" w:rsidRDefault="00DF0B92" w:rsidP="00DF0B92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eastAsia="Times New Roman" w:hAnsi="GHEA Grapalat"/>
                <w:lang w:val="hy-AM"/>
              </w:rPr>
              <w:t>2020 թվականի դեկտեմբերի 3-րդ տասնօրյակ</w:t>
            </w:r>
          </w:p>
        </w:tc>
      </w:tr>
      <w:tr w:rsidR="00DB6486" w:rsidRPr="00DB6486" w:rsidTr="00DB648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DB6486">
            <w:pPr>
              <w:spacing w:after="0" w:line="240" w:lineRule="auto"/>
              <w:ind w:left="-99" w:right="-18"/>
              <w:jc w:val="center"/>
              <w:rPr>
                <w:rFonts w:ascii="GHEA Grapalat" w:eastAsia="Times New Roman" w:hAnsi="GHEA Grapalat"/>
                <w:lang w:val="en-US"/>
              </w:rPr>
            </w:pPr>
            <w:r>
              <w:rPr>
                <w:rFonts w:ascii="GHEA Grapalat" w:eastAsia="Times New Roman" w:hAnsi="GHEA Grapalat"/>
                <w:lang w:val="en-US"/>
              </w:rPr>
              <w:t>327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EF7AF8" w:rsidRDefault="00DB6486" w:rsidP="00DB6486">
            <w:pPr>
              <w:spacing w:after="0" w:line="240" w:lineRule="auto"/>
              <w:rPr>
                <w:rFonts w:ascii="GHEA Grapalat" w:eastAsia="Times New Roman" w:hAnsi="GHEA Grapalat"/>
                <w:bCs/>
                <w:lang w:val="hy-AM"/>
              </w:rPr>
            </w:pPr>
            <w:r w:rsidRPr="00EF7AF8">
              <w:rPr>
                <w:rFonts w:ascii="GHEA Grapalat" w:eastAsia="Times New Roman" w:hAnsi="GHEA Grapalat"/>
                <w:bCs/>
                <w:lang w:val="hy-AM"/>
              </w:rPr>
              <w:t>Հարկային օրենսդրության բարեփոխում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EF7AF8" w:rsidRDefault="00DB6486" w:rsidP="00DB6486">
            <w:pPr>
              <w:spacing w:after="0" w:line="240" w:lineRule="auto"/>
              <w:rPr>
                <w:rFonts w:ascii="GHEA Grapalat" w:eastAsia="Times New Roman" w:hAnsi="GHEA Grapalat"/>
                <w:bCs/>
                <w:lang w:val="hy-AM"/>
              </w:rPr>
            </w:pPr>
            <w:r w:rsidRPr="00EF7AF8">
              <w:rPr>
                <w:rFonts w:ascii="GHEA Grapalat" w:hAnsi="GHEA Grapalat"/>
                <w:lang w:val="hy-AM"/>
              </w:rPr>
              <w:t>327.1 Հարկային բարեփոխումների ռազմավարական փաստաթուղթը ՀՀ վարչապետի աշխատակազմ ներկայացնելը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EF7AF8" w:rsidRDefault="00DB6486" w:rsidP="00DB6486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EF7AF8">
              <w:rPr>
                <w:rFonts w:ascii="GHEA Grapalat" w:hAnsi="GHEA Grapalat"/>
                <w:lang w:val="hy-AM"/>
              </w:rPr>
              <w:t>Հարկային համակարգի հետագա փոփոխությունների ուղղությունները և սկզբունքները նախանշող ռազմավարական փաստաթղթի առկայություն, որը ուղենիշ կհանդիսանա հարկային համակարգի հետագա փոփոխություններն իրականացնելու առումով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A" w:rsidRPr="004F51CA" w:rsidRDefault="004F51CA" w:rsidP="004F51CA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lang w:val="hy-AM"/>
              </w:rPr>
            </w:pPr>
            <w:r w:rsidRPr="00DF0B92">
              <w:rPr>
                <w:rFonts w:ascii="GHEA Grapalat" w:hAnsi="GHEA Grapalat"/>
                <w:b/>
                <w:i/>
                <w:lang w:val="hy-AM"/>
              </w:rPr>
              <w:t>Գտնվում է կատարման փուլում</w:t>
            </w:r>
          </w:p>
          <w:p w:rsidR="004F51CA" w:rsidRPr="004F51CA" w:rsidRDefault="004F51CA" w:rsidP="004F51CA">
            <w:pPr>
              <w:spacing w:after="0" w:line="240" w:lineRule="auto"/>
              <w:rPr>
                <w:rFonts w:ascii="GHEA Grapalat" w:hAnsi="GHEA Grapalat"/>
                <w:bCs/>
                <w:iCs/>
                <w:lang w:val="hy-AM"/>
              </w:rPr>
            </w:pPr>
            <w:r w:rsidRPr="004F51CA">
              <w:rPr>
                <w:rFonts w:ascii="GHEA Grapalat" w:hAnsi="GHEA Grapalat"/>
                <w:lang w:val="hy-AM"/>
              </w:rPr>
              <w:t>ՀՀ ֆինանսների նախարարության կողմից մշակվել, շահագրգիռ պետական կառա</w:t>
            </w:r>
            <w:r w:rsidRPr="004F51CA">
              <w:rPr>
                <w:rFonts w:ascii="GHEA Grapalat" w:hAnsi="GHEA Grapalat"/>
                <w:lang w:val="hy-AM"/>
              </w:rPr>
              <w:softHyphen/>
              <w:t>վար</w:t>
            </w:r>
            <w:r w:rsidRPr="004F51CA">
              <w:rPr>
                <w:rFonts w:ascii="GHEA Grapalat" w:hAnsi="GHEA Grapalat"/>
                <w:lang w:val="hy-AM"/>
              </w:rPr>
              <w:softHyphen/>
              <w:t>ման մարմինների հետ քննարկվել և 2019 թվականի սեպտեմբերի 26-ի թիվ 01/2-3/15875-2019 գրությամբ ՀՀ վարչապետի աշխատակազմ է ներկայացվել Հայաստանի Հանրապետու</w:t>
            </w:r>
            <w:r w:rsidRPr="004F51CA">
              <w:rPr>
                <w:rFonts w:ascii="GHEA Grapalat" w:hAnsi="GHEA Grapalat"/>
                <w:lang w:val="hy-AM"/>
              </w:rPr>
              <w:softHyphen/>
              <w:t>թյու</w:t>
            </w:r>
            <w:r w:rsidRPr="004F51CA">
              <w:rPr>
                <w:rFonts w:ascii="GHEA Grapalat" w:hAnsi="GHEA Grapalat"/>
                <w:lang w:val="hy-AM"/>
              </w:rPr>
              <w:softHyphen/>
              <w:t>նում հ</w:t>
            </w:r>
            <w:r w:rsidRPr="004F51CA">
              <w:rPr>
                <w:rFonts w:ascii="GHEA Grapalat" w:hAnsi="GHEA Grapalat"/>
                <w:bCs/>
                <w:iCs/>
                <w:lang w:val="hy-AM"/>
              </w:rPr>
              <w:t>ար</w:t>
            </w:r>
            <w:r w:rsidRPr="004F51CA">
              <w:rPr>
                <w:rFonts w:ascii="GHEA Grapalat" w:hAnsi="GHEA Grapalat"/>
                <w:bCs/>
                <w:iCs/>
                <w:lang w:val="hy-AM"/>
              </w:rPr>
              <w:softHyphen/>
              <w:t>կա</w:t>
            </w:r>
            <w:r w:rsidRPr="004F51CA">
              <w:rPr>
                <w:rFonts w:ascii="GHEA Grapalat" w:hAnsi="GHEA Grapalat"/>
                <w:bCs/>
                <w:iCs/>
                <w:lang w:val="hy-AM"/>
              </w:rPr>
              <w:softHyphen/>
            </w:r>
            <w:r w:rsidRPr="004F51CA">
              <w:rPr>
                <w:rFonts w:ascii="GHEA Grapalat" w:hAnsi="GHEA Grapalat"/>
                <w:bCs/>
                <w:iCs/>
                <w:lang w:val="hy-AM"/>
              </w:rPr>
              <w:softHyphen/>
              <w:t>յին բարե</w:t>
            </w:r>
            <w:r w:rsidRPr="004F51CA">
              <w:rPr>
                <w:rFonts w:ascii="GHEA Grapalat" w:hAnsi="GHEA Grapalat"/>
                <w:bCs/>
                <w:iCs/>
                <w:lang w:val="hy-AM"/>
              </w:rPr>
              <w:softHyphen/>
              <w:t>փո</w:t>
            </w:r>
            <w:r w:rsidRPr="004F51CA">
              <w:rPr>
                <w:rFonts w:ascii="GHEA Grapalat" w:hAnsi="GHEA Grapalat"/>
                <w:bCs/>
                <w:iCs/>
                <w:lang w:val="hy-AM"/>
              </w:rPr>
              <w:softHyphen/>
              <w:t>խում</w:t>
            </w:r>
            <w:r w:rsidRPr="004F51CA">
              <w:rPr>
                <w:rFonts w:ascii="GHEA Grapalat" w:hAnsi="GHEA Grapalat"/>
                <w:bCs/>
                <w:iCs/>
                <w:lang w:val="hy-AM"/>
              </w:rPr>
              <w:softHyphen/>
              <w:t>ների իրա</w:t>
            </w:r>
            <w:r w:rsidRPr="004F51CA">
              <w:rPr>
                <w:rFonts w:ascii="GHEA Grapalat" w:hAnsi="GHEA Grapalat"/>
                <w:bCs/>
                <w:iCs/>
                <w:lang w:val="hy-AM"/>
              </w:rPr>
              <w:softHyphen/>
              <w:t>կանացման ռազմավարության նախագիծը:</w:t>
            </w:r>
          </w:p>
          <w:p w:rsidR="00DB6486" w:rsidRPr="004F51CA" w:rsidRDefault="004F51CA" w:rsidP="004F51CA">
            <w:pPr>
              <w:spacing w:after="0" w:line="240" w:lineRule="auto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4F51CA">
              <w:rPr>
                <w:rFonts w:ascii="GHEA Grapalat" w:hAnsi="GHEA Grapalat"/>
                <w:bCs/>
                <w:iCs/>
                <w:lang w:val="hy-AM"/>
              </w:rPr>
              <w:t>Միաժամանակ, նախագիծը</w:t>
            </w:r>
            <w:r w:rsidRPr="004F51CA">
              <w:rPr>
                <w:rFonts w:ascii="GHEA Grapalat" w:hAnsi="GHEA Grapalat"/>
                <w:bCs/>
                <w:lang w:val="hy-AM"/>
              </w:rPr>
              <w:t xml:space="preserve"> ներկա</w:t>
            </w:r>
            <w:r w:rsidRPr="004F51CA">
              <w:rPr>
                <w:rFonts w:ascii="GHEA Grapalat" w:hAnsi="GHEA Grapalat"/>
                <w:bCs/>
                <w:lang w:val="hy-AM"/>
              </w:rPr>
              <w:softHyphen/>
              <w:t>յաց</w:t>
            </w:r>
            <w:r w:rsidRPr="004F51CA">
              <w:rPr>
                <w:rFonts w:ascii="GHEA Grapalat" w:hAnsi="GHEA Grapalat"/>
                <w:bCs/>
                <w:lang w:val="hy-AM"/>
              </w:rPr>
              <w:softHyphen/>
              <w:t>վել է Արժույթի Միջազգային Հիմնադրամի հայաս</w:t>
            </w:r>
            <w:r w:rsidRPr="004F51CA">
              <w:rPr>
                <w:rFonts w:ascii="GHEA Grapalat" w:hAnsi="GHEA Grapalat"/>
                <w:bCs/>
                <w:lang w:val="hy-AM"/>
              </w:rPr>
              <w:softHyphen/>
              <w:t xml:space="preserve">տանյան ներկայացուցչության, </w:t>
            </w:r>
            <w:r w:rsidRPr="004F51CA">
              <w:rPr>
                <w:rFonts w:ascii="GHEA Grapalat" w:hAnsi="GHEA Grapalat"/>
                <w:lang w:val="hy-AM"/>
              </w:rPr>
              <w:t>Հայաստանում վերակառուցման և զարգացման եվրո</w:t>
            </w:r>
            <w:r w:rsidRPr="004F51CA">
              <w:rPr>
                <w:rFonts w:ascii="GHEA Grapalat" w:hAnsi="GHEA Grapalat"/>
                <w:lang w:val="hy-AM"/>
              </w:rPr>
              <w:softHyphen/>
              <w:t>պա</w:t>
            </w:r>
            <w:r w:rsidRPr="004F51CA">
              <w:rPr>
                <w:rFonts w:ascii="GHEA Grapalat" w:hAnsi="GHEA Grapalat"/>
                <w:lang w:val="hy-AM"/>
              </w:rPr>
              <w:softHyphen/>
            </w:r>
            <w:r w:rsidRPr="004F51CA">
              <w:rPr>
                <w:rFonts w:ascii="GHEA Grapalat" w:hAnsi="GHEA Grapalat"/>
                <w:lang w:val="hy-AM"/>
              </w:rPr>
              <w:softHyphen/>
              <w:t>կան բանկի գրասենյակի, ԱՄՆ միջազգային զարգացման գործակալության հայաս</w:t>
            </w:r>
            <w:r w:rsidRPr="004F51CA">
              <w:rPr>
                <w:rFonts w:ascii="GHEA Grapalat" w:hAnsi="GHEA Grapalat"/>
                <w:lang w:val="hy-AM"/>
              </w:rPr>
              <w:softHyphen/>
              <w:t>տան</w:t>
            </w:r>
            <w:r w:rsidRPr="004F51CA">
              <w:rPr>
                <w:rFonts w:ascii="GHEA Grapalat" w:hAnsi="GHEA Grapalat"/>
                <w:lang w:val="hy-AM"/>
              </w:rPr>
              <w:softHyphen/>
              <w:t>յան առաքելության և Համաշ</w:t>
            </w:r>
            <w:r w:rsidRPr="004F51CA">
              <w:rPr>
                <w:rFonts w:ascii="GHEA Grapalat" w:hAnsi="GHEA Grapalat"/>
                <w:lang w:val="hy-AM"/>
              </w:rPr>
              <w:softHyphen/>
              <w:t>խար</w:t>
            </w:r>
            <w:r w:rsidRPr="004F51CA">
              <w:rPr>
                <w:rFonts w:ascii="GHEA Grapalat" w:hAnsi="GHEA Grapalat"/>
                <w:lang w:val="hy-AM"/>
              </w:rPr>
              <w:softHyphen/>
              <w:t>հային բանկի երևանյան գրասենյակի քննարկմանը: Ռազ</w:t>
            </w:r>
            <w:r w:rsidRPr="004F51CA">
              <w:rPr>
                <w:rFonts w:ascii="GHEA Grapalat" w:hAnsi="GHEA Grapalat"/>
                <w:lang w:val="hy-AM"/>
              </w:rPr>
              <w:softHyphen/>
              <w:t>մա</w:t>
            </w:r>
            <w:r w:rsidRPr="004F51CA">
              <w:rPr>
                <w:rFonts w:ascii="GHEA Grapalat" w:hAnsi="GHEA Grapalat"/>
                <w:lang w:val="hy-AM"/>
              </w:rPr>
              <w:softHyphen/>
              <w:t>վարության նախագծի վերա</w:t>
            </w:r>
            <w:r w:rsidRPr="004F51CA">
              <w:rPr>
                <w:rFonts w:ascii="GHEA Grapalat" w:hAnsi="GHEA Grapalat"/>
                <w:lang w:val="hy-AM"/>
              </w:rPr>
              <w:softHyphen/>
              <w:t>բեր</w:t>
            </w:r>
            <w:r w:rsidRPr="004F51CA">
              <w:rPr>
                <w:rFonts w:ascii="GHEA Grapalat" w:hAnsi="GHEA Grapalat"/>
                <w:lang w:val="hy-AM"/>
              </w:rPr>
              <w:softHyphen/>
              <w:t>յալ նշյալ կառույց</w:t>
            </w:r>
            <w:r w:rsidRPr="004F51CA">
              <w:rPr>
                <w:rFonts w:ascii="GHEA Grapalat" w:hAnsi="GHEA Grapalat"/>
                <w:lang w:val="hy-AM"/>
              </w:rPr>
              <w:softHyphen/>
              <w:t>ների դիրքորոշումները ստա</w:t>
            </w:r>
            <w:r w:rsidRPr="004F51CA">
              <w:rPr>
                <w:rFonts w:ascii="GHEA Grapalat" w:hAnsi="GHEA Grapalat"/>
                <w:lang w:val="hy-AM"/>
              </w:rPr>
              <w:softHyphen/>
              <w:t>նալուց և ըստ անհրա</w:t>
            </w:r>
            <w:r w:rsidRPr="004F51CA">
              <w:rPr>
                <w:rFonts w:ascii="GHEA Grapalat" w:hAnsi="GHEA Grapalat"/>
                <w:lang w:val="hy-AM"/>
              </w:rPr>
              <w:softHyphen/>
              <w:t>ժեշտության նախագիծը լրա</w:t>
            </w:r>
            <w:r w:rsidRPr="004F51CA">
              <w:rPr>
                <w:rFonts w:ascii="GHEA Grapalat" w:hAnsi="GHEA Grapalat"/>
                <w:lang w:val="hy-AM"/>
              </w:rPr>
              <w:softHyphen/>
              <w:t>մշակելուց հետո այն կներկայացվի ՀՀ կառավարության քննարկմանը: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EF7AF8" w:rsidRDefault="00DB6486" w:rsidP="00DB6486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  <w:r w:rsidRPr="00DB6486">
              <w:rPr>
                <w:rFonts w:ascii="GHEA Grapalat" w:eastAsia="Times New Roman" w:hAnsi="GHEA Grapalat"/>
                <w:lang w:val="hy-AM"/>
              </w:rPr>
              <w:t>2019 թվականի օգոստոսի 3-րդ տասնօրյակ</w:t>
            </w:r>
          </w:p>
        </w:tc>
      </w:tr>
      <w:tr w:rsidR="00DE0697" w:rsidRPr="004F51CA" w:rsidTr="00800439">
        <w:trPr>
          <w:trHeight w:val="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697" w:rsidRPr="00DB6486" w:rsidRDefault="00DE0697" w:rsidP="00DB6486">
            <w:pPr>
              <w:spacing w:after="0" w:line="240" w:lineRule="auto"/>
              <w:ind w:left="-99" w:right="-18"/>
              <w:jc w:val="center"/>
              <w:rPr>
                <w:rFonts w:ascii="GHEA Grapalat" w:eastAsia="Times New Roman" w:hAnsi="GHEA Grapalat"/>
                <w:lang w:val="en-US"/>
              </w:rPr>
            </w:pPr>
            <w:r>
              <w:rPr>
                <w:rFonts w:ascii="GHEA Grapalat" w:eastAsia="Times New Roman" w:hAnsi="GHEA Grapalat"/>
                <w:lang w:val="en-US"/>
              </w:rPr>
              <w:t>328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697" w:rsidRPr="00EF7AF8" w:rsidRDefault="00DE0697" w:rsidP="00DB6486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  <w:r w:rsidRPr="00DB6486">
              <w:rPr>
                <w:rFonts w:ascii="GHEA Grapalat" w:eastAsia="Times New Roman" w:hAnsi="GHEA Grapalat"/>
                <w:lang w:val="hy-AM"/>
              </w:rPr>
              <w:t>Գույքային հարկերի համակարգը կատարելագործելու  և անշարժ գույքի հարկը գույքի իրական՝ շուկայական արժեքի հիման վրա հաշվարկելու նպատակով օրենսդրական փոփոխությունների իրականացում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97" w:rsidRPr="00EF7AF8" w:rsidRDefault="00DE0697" w:rsidP="00DB6486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eastAsia="Times New Roman" w:hAnsi="GHEA Grapalat"/>
                <w:lang w:val="hy-AM"/>
              </w:rPr>
              <w:t>328.1</w:t>
            </w:r>
            <w:r w:rsidRPr="00EF7AF8">
              <w:rPr>
                <w:rFonts w:ascii="GHEA Grapalat" w:eastAsia="Times New Roman" w:hAnsi="GHEA Grapalat" w:cs="Arial"/>
                <w:lang w:val="hy-AM"/>
              </w:rPr>
              <w:t xml:space="preserve"> Անշարժ </w:t>
            </w:r>
            <w:r w:rsidRPr="00EF7AF8">
              <w:rPr>
                <w:rFonts w:ascii="GHEA Grapalat" w:eastAsia="Times New Roman" w:hAnsi="GHEA Grapalat"/>
                <w:lang w:val="hy-AM"/>
              </w:rPr>
              <w:t>գույքի հարկման համակարգի կատարելագործման ուղղությամբ հարկային օրենսդրության մեջ կատարվելիք փոփոխությունների վերաբերյալ առաջարկությունների մշակում,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697" w:rsidRPr="00EF7AF8" w:rsidRDefault="00DE0697" w:rsidP="00DB6486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eastAsia="Times New Roman" w:hAnsi="GHEA Grapalat"/>
                <w:lang w:val="hy-AM"/>
              </w:rPr>
              <w:t xml:space="preserve">Անշարժ գույքի հարկման համակարգի կատարելագործում և </w:t>
            </w:r>
            <w:r w:rsidRPr="00EF7AF8">
              <w:rPr>
                <w:rFonts w:ascii="GHEA Grapalat" w:hAnsi="GHEA Grapalat"/>
                <w:lang w:val="hy-AM"/>
              </w:rPr>
              <w:t>անշարժ գույքի հարկը գույքի իրական՝ շուկայական արժեքի հիման վրա հաշվարկելու ընթացակարգերի ներդրում</w:t>
            </w:r>
            <w:r w:rsidRPr="00EF7AF8">
              <w:rPr>
                <w:rFonts w:ascii="GHEA Grapalat" w:eastAsia="Times New Roman" w:hAnsi="GHEA Grapalat"/>
                <w:lang w:val="hy-AM"/>
              </w:rPr>
              <w:t>:</w:t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697" w:rsidRPr="004F51CA" w:rsidRDefault="00DE0697" w:rsidP="004F51CA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lang w:val="hy-AM"/>
              </w:rPr>
            </w:pPr>
            <w:r w:rsidRPr="00DF0B92">
              <w:rPr>
                <w:rFonts w:ascii="GHEA Grapalat" w:hAnsi="GHEA Grapalat"/>
                <w:b/>
                <w:i/>
                <w:lang w:val="hy-AM"/>
              </w:rPr>
              <w:t>Գտնվում է կատարման փուլում</w:t>
            </w:r>
          </w:p>
          <w:p w:rsidR="00DE0697" w:rsidRPr="00DE0697" w:rsidRDefault="00DE0697" w:rsidP="00DB648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Նշյալ միջոցառման իրականացման նպատակով ՀՀ ֆինանսների նախարարության կողմից կատարվել են մի շարք ուսումնասիրություններ և վերլուծություններ, որոնց արդյունքները ներկայացվել են ՀՀ վարչապետի աշխատակազմ և քննարկվել ՀՀ վարչապետի մոտ տեղի ունեցած աշխատանքային քննարկման ընթացքում: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697" w:rsidRPr="00EF7AF8" w:rsidRDefault="00DE0697" w:rsidP="004F51CA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  <w:r w:rsidRPr="00DB6486">
              <w:rPr>
                <w:rFonts w:ascii="GHEA Grapalat" w:eastAsia="Times New Roman" w:hAnsi="GHEA Grapalat"/>
                <w:lang w:val="hy-AM"/>
              </w:rPr>
              <w:t>2020թ. հունվարի 3-րդ տասնօրյակ:</w:t>
            </w:r>
          </w:p>
        </w:tc>
      </w:tr>
      <w:tr w:rsidR="00DE0697" w:rsidRPr="00DE0697" w:rsidTr="00800439">
        <w:trPr>
          <w:trHeight w:val="7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97" w:rsidRPr="00EF7AF8" w:rsidRDefault="00DE0697" w:rsidP="00DB6486">
            <w:pPr>
              <w:spacing w:after="0" w:line="240" w:lineRule="auto"/>
              <w:ind w:left="-99" w:right="-18"/>
              <w:jc w:val="center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97" w:rsidRPr="00EF7AF8" w:rsidRDefault="00DE0697" w:rsidP="00DB6486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97" w:rsidRPr="00EF7AF8" w:rsidRDefault="00DE0697" w:rsidP="00DB6486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eastAsia="Times New Roman" w:hAnsi="GHEA Grapalat"/>
                <w:lang w:val="hy-AM"/>
              </w:rPr>
              <w:t>328.2</w:t>
            </w:r>
            <w:r w:rsidRPr="00EF7AF8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EF7AF8">
              <w:rPr>
                <w:rFonts w:ascii="GHEA Grapalat" w:eastAsia="Times New Roman" w:hAnsi="GHEA Grapalat"/>
                <w:lang w:val="hy-AM"/>
              </w:rPr>
              <w:t xml:space="preserve">ներկայացված առաջարկությունների քննարկում շահագրգիռ պետական կառավարման </w:t>
            </w:r>
            <w:r w:rsidRPr="00EF7AF8">
              <w:rPr>
                <w:rFonts w:ascii="GHEA Grapalat" w:eastAsia="Times New Roman" w:hAnsi="GHEA Grapalat"/>
                <w:lang w:val="hy-AM"/>
              </w:rPr>
              <w:lastRenderedPageBreak/>
              <w:t>մարմինների և մասնագիտական-հասարակական կազմակերպությունների հետ,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97" w:rsidRPr="00EF7AF8" w:rsidRDefault="00DE0697" w:rsidP="00DB6486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97" w:rsidRPr="00DF0B92" w:rsidRDefault="00DE0697" w:rsidP="00DB6486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97" w:rsidRPr="00EF7AF8" w:rsidRDefault="00DE0697" w:rsidP="00DB6486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</w:p>
        </w:tc>
      </w:tr>
      <w:tr w:rsidR="00DE0697" w:rsidRPr="00DE0697" w:rsidTr="00800439">
        <w:trPr>
          <w:trHeight w:val="70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97" w:rsidRPr="00EF7AF8" w:rsidRDefault="00DE0697" w:rsidP="00DB6486">
            <w:pPr>
              <w:spacing w:after="0" w:line="240" w:lineRule="auto"/>
              <w:ind w:left="-99" w:right="-18"/>
              <w:jc w:val="center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97" w:rsidRPr="00EF7AF8" w:rsidRDefault="00DE0697" w:rsidP="00DB6486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97" w:rsidRPr="00EF7AF8" w:rsidRDefault="00DE0697" w:rsidP="00DB6486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eastAsia="Times New Roman" w:hAnsi="GHEA Grapalat"/>
                <w:lang w:val="hy-AM"/>
              </w:rPr>
              <w:t>328.3</w:t>
            </w:r>
            <w:r w:rsidRPr="00EF7AF8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EF7AF8">
              <w:rPr>
                <w:rFonts w:ascii="GHEA Grapalat" w:eastAsia="Times New Roman" w:hAnsi="GHEA Grapalat"/>
                <w:lang w:val="hy-AM"/>
              </w:rPr>
              <w:t>քննարկումների արդյունքների հիման վրա ՀՀ հարկային օրենսգրքում համապատասխան փոփոխություններ և լրացումներ նախատեսող օրենքի նախագծի մշակում և ՀՀ կառավարության քննարկմանը ներկայացում: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97" w:rsidRPr="00EF7AF8" w:rsidRDefault="00DE0697" w:rsidP="00DB6486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5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97" w:rsidRPr="00DF0B92" w:rsidRDefault="00DE0697" w:rsidP="00DB6486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97" w:rsidRPr="00EF7AF8" w:rsidRDefault="00DE0697" w:rsidP="00DB6486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</w:p>
        </w:tc>
      </w:tr>
      <w:tr w:rsidR="00DB6486" w:rsidRPr="00DB6486" w:rsidTr="008119AD">
        <w:trPr>
          <w:trHeight w:val="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486" w:rsidRPr="00EF7AF8" w:rsidRDefault="00DB6486" w:rsidP="00DB6486">
            <w:pPr>
              <w:spacing w:after="0" w:line="240" w:lineRule="auto"/>
              <w:ind w:left="-99" w:right="-18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eastAsia="Times New Roman" w:hAnsi="GHEA Grapalat"/>
                <w:lang w:val="hy-AM"/>
              </w:rPr>
              <w:t>329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86" w:rsidRPr="00EF7AF8" w:rsidRDefault="00DB6486" w:rsidP="00DB6486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eastAsia="Times New Roman" w:hAnsi="GHEA Grapalat"/>
                <w:lang w:val="hy-AM"/>
              </w:rPr>
              <w:t>Ակտիվ աշխատանքների իրականացում՝ ուղղված միջազգային հարկային հարաբերություններում ՀՀ ներգրավվածության ապահովմանը և միջազգային առևտրի հարկման լավագույն փորձին համապատասխան հարկային հարաբերությունների կարգավորումների կատարելագործմանը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EF7AF8" w:rsidRDefault="00DB6486" w:rsidP="00DB6486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eastAsia="Times New Roman" w:hAnsi="GHEA Grapalat"/>
                <w:lang w:val="hy-AM"/>
              </w:rPr>
              <w:t xml:space="preserve">329.1 Տնտեսական համագործակցության և զարգացման կազմակերպության (ՏՀԶԿ)` հարկման նպատակով թափանցիկության և տեղեկությունների փոխանակման գլոբալ ֆորումին անդամակցության շրջանակներում ըստ հարցման կամ ինքնաշխատ կերպով տեղեկատվության փոխանակման համակարգերի ներդրման </w:t>
            </w:r>
            <w:r w:rsidRPr="00EF7AF8">
              <w:rPr>
                <w:rFonts w:ascii="GHEA Grapalat" w:eastAsia="Times New Roman" w:hAnsi="GHEA Grapalat"/>
                <w:lang w:val="hy-AM"/>
              </w:rPr>
              <w:lastRenderedPageBreak/>
              <w:t>աշխատանքների համակարգում,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86" w:rsidRPr="00DB6486" w:rsidRDefault="00DB6486" w:rsidP="00DB6486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  <w:r w:rsidRPr="00DB6486">
              <w:rPr>
                <w:rFonts w:ascii="GHEA Grapalat" w:eastAsia="Times New Roman" w:hAnsi="GHEA Grapalat"/>
                <w:lang w:val="hy-AM"/>
              </w:rPr>
              <w:lastRenderedPageBreak/>
              <w:t>Միջազգային ստանդարտներին համապատասխան տեղեկատվության փոխանակման համակարգերի ներդրում,</w:t>
            </w:r>
          </w:p>
          <w:p w:rsidR="00DB6486" w:rsidRPr="00EF7AF8" w:rsidRDefault="00DB6486" w:rsidP="00DB6486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  <w:r w:rsidRPr="00DB6486">
              <w:rPr>
                <w:rFonts w:ascii="GHEA Grapalat" w:eastAsia="Times New Roman" w:hAnsi="GHEA Grapalat"/>
                <w:lang w:val="hy-AM"/>
              </w:rPr>
              <w:t xml:space="preserve">կրկնակի հարկումը բացառող համաձայնագրերի աշխարհագրության ընդլայնում և գործող համաձայնագրերի համապատասխանեցում կրկնակի հարկումը բացառող համաձայնագրերին </w:t>
            </w:r>
            <w:r w:rsidRPr="00DB6486">
              <w:rPr>
                <w:rFonts w:ascii="GHEA Grapalat" w:eastAsia="Times New Roman" w:hAnsi="GHEA Grapalat"/>
                <w:lang w:val="hy-AM"/>
              </w:rPr>
              <w:lastRenderedPageBreak/>
              <w:t>վերաբերող միջազգայնորեն ընդունված արդի ստանդարտներին և մոտեցումներին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A" w:rsidRPr="004F51CA" w:rsidRDefault="004F51CA" w:rsidP="004F51CA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F51CA">
              <w:rPr>
                <w:rFonts w:ascii="GHEA Grapalat" w:hAnsi="GHEA Grapalat"/>
                <w:b/>
                <w:lang w:val="hy-AM"/>
              </w:rPr>
              <w:lastRenderedPageBreak/>
              <w:t>Գտնվում է կատարման փուլում</w:t>
            </w:r>
          </w:p>
          <w:p w:rsidR="004F51CA" w:rsidRPr="004F51CA" w:rsidRDefault="004F51CA" w:rsidP="004F51CA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4F51CA">
              <w:rPr>
                <w:rFonts w:ascii="GHEA Grapalat" w:hAnsi="GHEA Grapalat"/>
                <w:bCs/>
                <w:lang w:val="hy-AM"/>
              </w:rPr>
              <w:t>ՀՀ ֆինանսների նախարարության կողմից 2019 թվականի նոյեմբեր և դեկտեմբեր ամսվա ընթացքում իրականացված աշխատանքների արդյունքում հաջողվել է ավարտել «Հարկային հարցերով փոխա</w:t>
            </w:r>
            <w:r w:rsidRPr="004F51CA">
              <w:rPr>
                <w:rFonts w:ascii="GHEA Grapalat" w:hAnsi="GHEA Grapalat"/>
                <w:bCs/>
                <w:lang w:val="hy-AM"/>
              </w:rPr>
              <w:softHyphen/>
              <w:t>դարձ վարչական աջակցության մասին» Կոնվենցիայի ներպետական համաձայնեցման գործընթացները և այն ներկայացնել ՀՀ Ազգային Ժողովի վավերացմանը: ՀՀ Ազգային Ժողովը ս.թ. դեկտեմբերի 13-ի ՀՕ-275-Ն ՀՀ օրենքով վավերացրել է «Հարկային հարցերով փոխա</w:t>
            </w:r>
            <w:r w:rsidRPr="004F51CA">
              <w:rPr>
                <w:rFonts w:ascii="GHEA Grapalat" w:hAnsi="GHEA Grapalat"/>
                <w:bCs/>
                <w:lang w:val="hy-AM"/>
              </w:rPr>
              <w:softHyphen/>
              <w:t>դարձ վարչական աջակցության մասին» Կոնվենցիան (2010թ. արձա</w:t>
            </w:r>
            <w:r w:rsidRPr="004F51CA">
              <w:rPr>
                <w:rFonts w:ascii="GHEA Grapalat" w:hAnsi="GHEA Grapalat"/>
                <w:bCs/>
                <w:lang w:val="hy-AM"/>
              </w:rPr>
              <w:softHyphen/>
              <w:t>նագրու</w:t>
            </w:r>
            <w:r w:rsidRPr="004F51CA">
              <w:rPr>
                <w:rFonts w:ascii="GHEA Grapalat" w:hAnsi="GHEA Grapalat"/>
                <w:bCs/>
                <w:lang w:val="hy-AM"/>
              </w:rPr>
              <w:softHyphen/>
              <w:t>թյամբ փոփոխ</w:t>
            </w:r>
            <w:r w:rsidRPr="004F51CA">
              <w:rPr>
                <w:rFonts w:ascii="GHEA Grapalat" w:hAnsi="GHEA Grapalat"/>
                <w:bCs/>
                <w:lang w:val="hy-AM"/>
              </w:rPr>
              <w:softHyphen/>
            </w:r>
            <w:r w:rsidRPr="004F51CA">
              <w:rPr>
                <w:rFonts w:ascii="GHEA Grapalat" w:hAnsi="GHEA Grapalat"/>
                <w:bCs/>
                <w:lang w:val="hy-AM"/>
              </w:rPr>
              <w:softHyphen/>
              <w:t xml:space="preserve">ված): </w:t>
            </w:r>
          </w:p>
          <w:p w:rsidR="004F51CA" w:rsidRPr="004F51CA" w:rsidRDefault="004F51CA" w:rsidP="004F51CA">
            <w:pPr>
              <w:spacing w:after="0" w:line="240" w:lineRule="auto"/>
              <w:rPr>
                <w:rFonts w:ascii="GHEA Grapalat" w:hAnsi="GHEA Grapalat"/>
                <w:bCs/>
                <w:lang w:val="hy-AM"/>
              </w:rPr>
            </w:pPr>
            <w:r w:rsidRPr="004F51CA">
              <w:rPr>
                <w:rFonts w:ascii="GHEA Grapalat" w:hAnsi="GHEA Grapalat"/>
                <w:bCs/>
                <w:lang w:val="hy-AM"/>
              </w:rPr>
              <w:t>Կոնվենցիայի վավերացումը կարևորագույն քայլ է ՀՀ կառավարության ծրագրով սահ</w:t>
            </w:r>
            <w:r w:rsidRPr="004F51CA">
              <w:rPr>
                <w:rFonts w:ascii="GHEA Grapalat" w:hAnsi="GHEA Grapalat"/>
                <w:bCs/>
                <w:lang w:val="hy-AM"/>
              </w:rPr>
              <w:softHyphen/>
              <w:t>մանված՝ հարկային թափանցիկության և տեղեկատվության փոխանակման միջազգային ստան</w:t>
            </w:r>
            <w:r w:rsidRPr="004F51CA">
              <w:rPr>
                <w:rFonts w:ascii="GHEA Grapalat" w:hAnsi="GHEA Grapalat"/>
                <w:bCs/>
                <w:lang w:val="hy-AM"/>
              </w:rPr>
              <w:softHyphen/>
            </w:r>
            <w:r w:rsidRPr="004F51CA">
              <w:rPr>
                <w:rFonts w:ascii="GHEA Grapalat" w:hAnsi="GHEA Grapalat"/>
                <w:bCs/>
                <w:lang w:val="hy-AM"/>
              </w:rPr>
              <w:softHyphen/>
              <w:t>դարտների ներդրման, ինչպես նաև Հայաստանի Հանրապետության ստանձնած միջ</w:t>
            </w:r>
            <w:r w:rsidRPr="004F51CA">
              <w:rPr>
                <w:rFonts w:ascii="GHEA Grapalat" w:hAnsi="GHEA Grapalat"/>
                <w:bCs/>
                <w:lang w:val="hy-AM"/>
              </w:rPr>
              <w:softHyphen/>
              <w:t>ազ</w:t>
            </w:r>
            <w:r w:rsidRPr="004F51CA">
              <w:rPr>
                <w:rFonts w:ascii="GHEA Grapalat" w:hAnsi="GHEA Grapalat"/>
                <w:bCs/>
                <w:lang w:val="hy-AM"/>
              </w:rPr>
              <w:softHyphen/>
              <w:t>գա</w:t>
            </w:r>
            <w:r w:rsidRPr="004F51CA">
              <w:rPr>
                <w:rFonts w:ascii="GHEA Grapalat" w:hAnsi="GHEA Grapalat"/>
                <w:bCs/>
                <w:lang w:val="hy-AM"/>
              </w:rPr>
              <w:softHyphen/>
              <w:t>յին պարտավորությունների կատարման տեսանկյունից:</w:t>
            </w:r>
          </w:p>
          <w:p w:rsidR="00DB6486" w:rsidRPr="004F51CA" w:rsidRDefault="004F51CA" w:rsidP="004F51CA">
            <w:pPr>
              <w:spacing w:after="0" w:line="240" w:lineRule="auto"/>
              <w:rPr>
                <w:rFonts w:ascii="GHEA Grapalat" w:hAnsi="GHEA Grapalat"/>
                <w:bCs/>
                <w:lang w:val="hy-AM"/>
              </w:rPr>
            </w:pPr>
            <w:r w:rsidRPr="004F51CA">
              <w:rPr>
                <w:rFonts w:ascii="GHEA Grapalat" w:hAnsi="GHEA Grapalat"/>
                <w:bCs/>
                <w:lang w:val="hy-AM"/>
              </w:rPr>
              <w:t>Միաժամանակ, հայտում ենք նաև, որ Կոնվենցիայի վավերացմամբ Հայաստանի Հան</w:t>
            </w:r>
            <w:r w:rsidRPr="004F51CA">
              <w:rPr>
                <w:rFonts w:ascii="GHEA Grapalat" w:hAnsi="GHEA Grapalat"/>
                <w:bCs/>
                <w:lang w:val="hy-AM"/>
              </w:rPr>
              <w:softHyphen/>
              <w:t>րա</w:t>
            </w:r>
            <w:r w:rsidRPr="004F51CA">
              <w:rPr>
                <w:rFonts w:ascii="GHEA Grapalat" w:hAnsi="GHEA Grapalat"/>
                <w:bCs/>
                <w:lang w:val="hy-AM"/>
              </w:rPr>
              <w:softHyphen/>
              <w:t xml:space="preserve">պետությունը կատարել է </w:t>
            </w:r>
            <w:r w:rsidRPr="004F51CA">
              <w:rPr>
                <w:rFonts w:ascii="GHEA Grapalat" w:hAnsi="GHEA Grapalat"/>
                <w:bCs/>
                <w:lang w:val="hy-AM"/>
              </w:rPr>
              <w:lastRenderedPageBreak/>
              <w:t>Եվրոպական միության Տնտեսական և ֆինանսական հարցերով խորհրդի կողմից հաստատված՝ Հարկային հարցերով Եվրոպական միության հետ չհամա</w:t>
            </w:r>
            <w:r w:rsidRPr="004F51CA">
              <w:rPr>
                <w:rFonts w:ascii="GHEA Grapalat" w:hAnsi="GHEA Grapalat"/>
                <w:bCs/>
                <w:lang w:val="hy-AM"/>
              </w:rPr>
              <w:softHyphen/>
              <w:t>գոր</w:t>
            </w:r>
            <w:r w:rsidRPr="004F51CA">
              <w:rPr>
                <w:rFonts w:ascii="GHEA Grapalat" w:hAnsi="GHEA Grapalat"/>
                <w:bCs/>
                <w:lang w:val="hy-AM"/>
              </w:rPr>
              <w:softHyphen/>
              <w:t>ծակ</w:t>
            </w:r>
            <w:r w:rsidRPr="004F51CA">
              <w:rPr>
                <w:rFonts w:ascii="GHEA Grapalat" w:hAnsi="GHEA Grapalat"/>
                <w:bCs/>
                <w:lang w:val="hy-AM"/>
              </w:rPr>
              <w:softHyphen/>
              <w:t>ցող երկրների ցանկում (The EU list of non-cooperative jurisdictions for tax purposes) չհայտնվելու նպատակով ստանձնած բոլոր երեք պարտավորություններից վերջին՝ երրորդ պարտավորությունը: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86" w:rsidRPr="00EF7AF8" w:rsidRDefault="00DB6486" w:rsidP="00DB6486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  <w:r w:rsidRPr="00DB6486">
              <w:rPr>
                <w:rFonts w:ascii="GHEA Grapalat" w:eastAsia="Times New Roman" w:hAnsi="GHEA Grapalat"/>
                <w:lang w:val="hy-AM"/>
              </w:rPr>
              <w:lastRenderedPageBreak/>
              <w:t>2022թ. նոյեմբերի 3-րդ տասնօրյակ</w:t>
            </w:r>
          </w:p>
        </w:tc>
      </w:tr>
      <w:tr w:rsidR="00DB6486" w:rsidRPr="00DE0697" w:rsidTr="008119AD">
        <w:trPr>
          <w:trHeight w:val="70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86" w:rsidRPr="00EF7AF8" w:rsidRDefault="00DB6486" w:rsidP="00DB6486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86" w:rsidRPr="00EF7AF8" w:rsidRDefault="00DB6486" w:rsidP="00DB6486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EF7AF8" w:rsidRDefault="00DB6486" w:rsidP="00DB6486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  <w:r w:rsidRPr="00EF7AF8">
              <w:rPr>
                <w:rFonts w:ascii="GHEA Grapalat" w:eastAsia="Times New Roman" w:hAnsi="GHEA Grapalat"/>
                <w:lang w:val="hy-AM"/>
              </w:rPr>
              <w:t>329.2</w:t>
            </w:r>
            <w:r w:rsidRPr="00EF7AF8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EF7AF8">
              <w:rPr>
                <w:rFonts w:ascii="GHEA Grapalat" w:eastAsia="Times New Roman" w:hAnsi="GHEA Grapalat"/>
                <w:lang w:val="hy-AM"/>
              </w:rPr>
              <w:t>կրկնակի հարկումը բացառող համաձայնագրերի ցանցի ընդլայնում և արդիականացում: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EF7AF8" w:rsidRDefault="00DB6486" w:rsidP="00DB6486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A" w:rsidRPr="004F51CA" w:rsidRDefault="004F51CA" w:rsidP="004F51CA">
            <w:pPr>
              <w:pStyle w:val="ListParagraph"/>
              <w:numPr>
                <w:ilvl w:val="0"/>
                <w:numId w:val="1"/>
              </w:numPr>
              <w:tabs>
                <w:tab w:val="left" w:pos="359"/>
                <w:tab w:val="left" w:pos="990"/>
              </w:tabs>
              <w:spacing w:line="240" w:lineRule="auto"/>
              <w:ind w:left="0" w:firstLine="179"/>
              <w:rPr>
                <w:rFonts w:ascii="GHEA Grapalat" w:hAnsi="GHEA Grapalat" w:cs="Sylfaen"/>
                <w:lang w:val="hy-AM"/>
              </w:rPr>
            </w:pPr>
            <w:r w:rsidRPr="004F51CA">
              <w:rPr>
                <w:rFonts w:ascii="GHEA Grapalat" w:hAnsi="GHEA Grapalat" w:cs="Sylfaen"/>
                <w:lang w:val="hy-AM"/>
              </w:rPr>
              <w:t>2019 թվականի հուլիսի 8-ին Սինգապուրի Հանրապետությունում ստորագրվել է «Հայաստանի Հան</w:t>
            </w:r>
            <w:r w:rsidRPr="004F51CA">
              <w:rPr>
                <w:rFonts w:ascii="GHEA Grapalat" w:hAnsi="GHEA Grapalat" w:cs="Sylfaen"/>
                <w:lang w:val="hy-AM"/>
              </w:rPr>
              <w:softHyphen/>
            </w:r>
            <w:r w:rsidRPr="004F51CA">
              <w:rPr>
                <w:rFonts w:ascii="GHEA Grapalat" w:hAnsi="GHEA Grapalat" w:cs="Sylfaen"/>
                <w:lang w:val="hy-AM"/>
              </w:rPr>
              <w:softHyphen/>
              <w:t>րապետության կառավարության և Սինգապուրի Հանրապետության կառավարության միջև եկամուտների կրկնակի հարկումը բացառելու և հարկերի վճարումից խուսափելը կան</w:t>
            </w:r>
            <w:r w:rsidRPr="004F51CA">
              <w:rPr>
                <w:rFonts w:ascii="GHEA Grapalat" w:hAnsi="GHEA Grapalat" w:cs="Sylfaen"/>
                <w:lang w:val="hy-AM"/>
              </w:rPr>
              <w:softHyphen/>
              <w:t>խելու մասին» համաձայնագիրը:</w:t>
            </w:r>
          </w:p>
          <w:p w:rsidR="00DB6486" w:rsidRPr="004F51CA" w:rsidRDefault="004F51CA" w:rsidP="004F51CA">
            <w:pPr>
              <w:pStyle w:val="ListParagraph"/>
              <w:numPr>
                <w:ilvl w:val="0"/>
                <w:numId w:val="1"/>
              </w:numPr>
              <w:tabs>
                <w:tab w:val="left" w:pos="359"/>
              </w:tabs>
              <w:spacing w:line="240" w:lineRule="auto"/>
              <w:ind w:left="0" w:firstLine="179"/>
              <w:rPr>
                <w:rFonts w:ascii="GHEA Grapalat" w:hAnsi="GHEA Grapalat"/>
                <w:lang w:val="hy-AM" w:eastAsia="ru-RU"/>
              </w:rPr>
            </w:pPr>
            <w:r w:rsidRPr="004F51CA">
              <w:rPr>
                <w:rFonts w:ascii="GHEA Grapalat" w:hAnsi="GHEA Grapalat"/>
                <w:lang w:val="hy-AM" w:eastAsia="ru-RU"/>
              </w:rPr>
              <w:t>2019 թվականի օգոստոսի 9-ին Ղրղզստանի Հանրապետության Չոլպոն-Ատա քաղաքում ստո</w:t>
            </w:r>
            <w:r w:rsidRPr="004F51CA">
              <w:rPr>
                <w:rFonts w:ascii="GHEA Grapalat" w:hAnsi="GHEA Grapalat"/>
                <w:lang w:val="hy-AM" w:eastAsia="ru-RU"/>
              </w:rPr>
              <w:softHyphen/>
              <w:t>րա</w:t>
            </w:r>
            <w:r w:rsidRPr="004F51CA">
              <w:rPr>
                <w:rFonts w:ascii="GHEA Grapalat" w:hAnsi="GHEA Grapalat"/>
                <w:lang w:val="hy-AM" w:eastAsia="ru-RU"/>
              </w:rPr>
              <w:softHyphen/>
              <w:t>գրվել է «Հայաստանի Հանրապետության կառավարության և Ղրղզստանի Հանրա</w:t>
            </w:r>
            <w:r w:rsidRPr="004F51CA">
              <w:rPr>
                <w:rFonts w:ascii="GHEA Grapalat" w:hAnsi="GHEA Grapalat"/>
                <w:lang w:val="hy-AM" w:eastAsia="ru-RU"/>
              </w:rPr>
              <w:softHyphen/>
              <w:t>պե</w:t>
            </w:r>
            <w:r w:rsidRPr="004F51CA">
              <w:rPr>
                <w:rFonts w:ascii="GHEA Grapalat" w:hAnsi="GHEA Grapalat"/>
                <w:lang w:val="hy-AM" w:eastAsia="ru-RU"/>
              </w:rPr>
              <w:softHyphen/>
              <w:t>տու</w:t>
            </w:r>
            <w:r w:rsidRPr="004F51CA">
              <w:rPr>
                <w:rFonts w:ascii="GHEA Grapalat" w:hAnsi="GHEA Grapalat"/>
                <w:lang w:val="hy-AM" w:eastAsia="ru-RU"/>
              </w:rPr>
              <w:softHyphen/>
              <w:t>թյան կառավարության միջև եկամտի կրկնակի հարկումը բացառելու և հարկումից խուսա</w:t>
            </w:r>
            <w:r w:rsidRPr="004F51CA">
              <w:rPr>
                <w:rFonts w:ascii="GHEA Grapalat" w:hAnsi="GHEA Grapalat"/>
                <w:lang w:val="hy-AM" w:eastAsia="ru-RU"/>
              </w:rPr>
              <w:softHyphen/>
              <w:t>փելը կանխելու մասին» համաձայնագիրը։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EF7AF8" w:rsidRDefault="00DB6486" w:rsidP="00DB6486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</w:p>
        </w:tc>
      </w:tr>
    </w:tbl>
    <w:p w:rsidR="00103522" w:rsidRPr="00DB6486" w:rsidRDefault="00103522">
      <w:pPr>
        <w:rPr>
          <w:lang w:val="hy-AM"/>
        </w:rPr>
      </w:pPr>
    </w:p>
    <w:sectPr w:rsidR="00103522" w:rsidRPr="00DB6486" w:rsidSect="009722DD">
      <w:pgSz w:w="15840" w:h="12240" w:orient="landscape"/>
      <w:pgMar w:top="851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241D"/>
    <w:multiLevelType w:val="hybridMultilevel"/>
    <w:tmpl w:val="117C32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22"/>
    <w:rsid w:val="00103522"/>
    <w:rsid w:val="00120003"/>
    <w:rsid w:val="001B4B70"/>
    <w:rsid w:val="002E752B"/>
    <w:rsid w:val="003429B1"/>
    <w:rsid w:val="0034393A"/>
    <w:rsid w:val="003B7007"/>
    <w:rsid w:val="004F51CA"/>
    <w:rsid w:val="00635F91"/>
    <w:rsid w:val="006749E3"/>
    <w:rsid w:val="00824299"/>
    <w:rsid w:val="00865FA0"/>
    <w:rsid w:val="00932959"/>
    <w:rsid w:val="009722DD"/>
    <w:rsid w:val="009D6FF0"/>
    <w:rsid w:val="00A238EC"/>
    <w:rsid w:val="00B10C4B"/>
    <w:rsid w:val="00C1756D"/>
    <w:rsid w:val="00D227D3"/>
    <w:rsid w:val="00DB6486"/>
    <w:rsid w:val="00DE0697"/>
    <w:rsid w:val="00DF0B92"/>
    <w:rsid w:val="00EA54C3"/>
    <w:rsid w:val="00F934EC"/>
    <w:rsid w:val="00FA3A91"/>
    <w:rsid w:val="00FB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89560-568A-440B-BD83-67D3020E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5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522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934EC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4F51CA"/>
    <w:pPr>
      <w:spacing w:after="0"/>
      <w:ind w:left="720"/>
      <w:contextualSpacing/>
    </w:pPr>
    <w:rPr>
      <w:rFonts w:eastAsia="Times New Roman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4F51CA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1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7;-draft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 Poghosyan</dc:creator>
  <cp:keywords>https:/mul2-minfin.gov.am/tasks/127844/oneclick/Texekanq_650-L.docx?token=7d2579c916d32c9316dc8681aaec2d6a</cp:keywords>
  <dc:description/>
  <cp:lastModifiedBy>Arman Adilkhanyan</cp:lastModifiedBy>
  <cp:revision>2</cp:revision>
  <dcterms:created xsi:type="dcterms:W3CDTF">2020-01-17T16:07:00Z</dcterms:created>
  <dcterms:modified xsi:type="dcterms:W3CDTF">2020-01-17T16:07:00Z</dcterms:modified>
</cp:coreProperties>
</file>